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E8ADA" w14:textId="77777777" w:rsidR="000B48B6" w:rsidRPr="00B947AA" w:rsidRDefault="000B48B6" w:rsidP="00AF6086">
      <w:pPr>
        <w:jc w:val="right"/>
        <w:rPr>
          <w:b/>
          <w:i/>
          <w:iCs/>
          <w:sz w:val="24"/>
          <w:szCs w:val="24"/>
          <w:lang w:eastAsia="pl-PL"/>
        </w:rPr>
      </w:pPr>
    </w:p>
    <w:p w14:paraId="09A47660" w14:textId="0465DF92" w:rsidR="00740287" w:rsidRPr="002E7460" w:rsidRDefault="00AF6086" w:rsidP="00AF6086">
      <w:pPr>
        <w:jc w:val="right"/>
        <w:rPr>
          <w:b/>
          <w:i/>
          <w:iCs/>
          <w:sz w:val="24"/>
          <w:szCs w:val="24"/>
          <w:lang w:eastAsia="pl-PL"/>
        </w:rPr>
      </w:pPr>
      <w:r w:rsidRPr="002E7460">
        <w:rPr>
          <w:b/>
          <w:i/>
          <w:iCs/>
          <w:sz w:val="24"/>
          <w:szCs w:val="24"/>
          <w:lang w:val="bg-BG" w:eastAsia="pl-PL"/>
        </w:rPr>
        <w:t xml:space="preserve">Приложение </w:t>
      </w:r>
      <w:r w:rsidRPr="002E7460">
        <w:rPr>
          <w:b/>
          <w:i/>
          <w:iCs/>
          <w:sz w:val="24"/>
          <w:szCs w:val="24"/>
          <w:lang w:eastAsia="pl-PL"/>
        </w:rPr>
        <w:t>X</w:t>
      </w:r>
    </w:p>
    <w:p w14:paraId="2C7932F7" w14:textId="77777777" w:rsidR="00AF6086" w:rsidRPr="002E7460" w:rsidRDefault="00AF6086" w:rsidP="00770725">
      <w:pPr>
        <w:jc w:val="center"/>
        <w:rPr>
          <w:b/>
          <w:sz w:val="28"/>
          <w:szCs w:val="28"/>
          <w:lang w:val="bg-BG" w:eastAsia="pl-PL"/>
        </w:rPr>
      </w:pPr>
    </w:p>
    <w:p w14:paraId="75F57163" w14:textId="64A39DCD" w:rsidR="00770725" w:rsidRPr="002E7460" w:rsidRDefault="00770725" w:rsidP="00770725">
      <w:pPr>
        <w:jc w:val="center"/>
        <w:rPr>
          <w:b/>
          <w:sz w:val="28"/>
          <w:szCs w:val="28"/>
          <w:lang w:val="bg-BG" w:eastAsia="pl-PL"/>
        </w:rPr>
      </w:pPr>
      <w:r w:rsidRPr="002E7460">
        <w:rPr>
          <w:b/>
          <w:sz w:val="28"/>
          <w:szCs w:val="28"/>
          <w:lang w:val="bg-BG" w:eastAsia="pl-PL"/>
        </w:rPr>
        <w:t>МЕТОД</w:t>
      </w:r>
      <w:r w:rsidR="00392B80" w:rsidRPr="002E7460">
        <w:rPr>
          <w:b/>
          <w:sz w:val="28"/>
          <w:szCs w:val="28"/>
          <w:lang w:val="bg-BG" w:eastAsia="pl-PL"/>
        </w:rPr>
        <w:t>ИКА</w:t>
      </w:r>
      <w:r w:rsidRPr="002E7460">
        <w:rPr>
          <w:b/>
          <w:sz w:val="28"/>
          <w:szCs w:val="28"/>
          <w:lang w:val="bg-BG" w:eastAsia="pl-PL"/>
        </w:rPr>
        <w:t xml:space="preserve"> И КРИТЕРИИ ЗА ОЦЕНКА НА ПРЕДЛОЖЕНИ</w:t>
      </w:r>
      <w:r w:rsidR="00AA24DF" w:rsidRPr="002E7460">
        <w:rPr>
          <w:b/>
          <w:sz w:val="28"/>
          <w:szCs w:val="28"/>
          <w:lang w:val="bg-BG" w:eastAsia="pl-PL"/>
        </w:rPr>
        <w:t>Я</w:t>
      </w:r>
      <w:r w:rsidRPr="002E7460">
        <w:rPr>
          <w:b/>
          <w:sz w:val="28"/>
          <w:szCs w:val="28"/>
          <w:lang w:val="bg-BG" w:eastAsia="pl-PL"/>
        </w:rPr>
        <w:t xml:space="preserve"> ЗА ИЗПЪЛНЕНИЕ НА ИНВЕСТИЦИ</w:t>
      </w:r>
      <w:r w:rsidR="00AA24DF" w:rsidRPr="002E7460">
        <w:rPr>
          <w:b/>
          <w:sz w:val="28"/>
          <w:szCs w:val="28"/>
          <w:lang w:val="bg-BG" w:eastAsia="pl-PL"/>
        </w:rPr>
        <w:t>И</w:t>
      </w:r>
      <w:r w:rsidRPr="002E7460">
        <w:rPr>
          <w:b/>
          <w:sz w:val="28"/>
          <w:szCs w:val="28"/>
          <w:lang w:val="bg-BG" w:eastAsia="pl-PL"/>
        </w:rPr>
        <w:t xml:space="preserve">  ПО ПРОЦЕДУРА ЧРЕЗ ДИРЕКТНО ПРЕДОСТАВЯНЕ НА СРЕДСТВА НА КОНКРЕТНИ КРАЙНИ ПОЛУЧАТЕЛИ </w:t>
      </w:r>
    </w:p>
    <w:p w14:paraId="640BE231" w14:textId="667E9485" w:rsidR="00770725" w:rsidRPr="002E7460" w:rsidRDefault="006A7CA6" w:rsidP="00770725">
      <w:pPr>
        <w:spacing w:after="120"/>
        <w:jc w:val="center"/>
        <w:rPr>
          <w:b/>
          <w:sz w:val="28"/>
          <w:szCs w:val="28"/>
          <w:lang w:val="bg-BG" w:eastAsia="pl-PL"/>
        </w:rPr>
      </w:pPr>
      <w:r w:rsidRPr="002E7460">
        <w:rPr>
          <w:b/>
          <w:sz w:val="28"/>
          <w:szCs w:val="28"/>
          <w:lang w:eastAsia="pl-PL"/>
        </w:rPr>
        <w:t>BG-RRP-1.</w:t>
      </w:r>
      <w:proofErr w:type="gramStart"/>
      <w:r w:rsidRPr="002E7460">
        <w:rPr>
          <w:b/>
          <w:sz w:val="28"/>
          <w:szCs w:val="28"/>
          <w:lang w:eastAsia="pl-PL"/>
        </w:rPr>
        <w:t xml:space="preserve">014 </w:t>
      </w:r>
      <w:r w:rsidR="00770725" w:rsidRPr="002E7460">
        <w:rPr>
          <w:b/>
          <w:sz w:val="28"/>
          <w:szCs w:val="28"/>
          <w:lang w:val="bg-BG" w:eastAsia="pl-PL"/>
        </w:rPr>
        <w:t xml:space="preserve"> „</w:t>
      </w:r>
      <w:proofErr w:type="gramEnd"/>
      <w:r w:rsidR="00B050AC" w:rsidRPr="002E7460">
        <w:rPr>
          <w:b/>
          <w:sz w:val="28"/>
          <w:szCs w:val="28"/>
          <w:lang w:val="bg-BG" w:eastAsia="pl-PL"/>
        </w:rPr>
        <w:t>ИЗГРАЖДАНЕ НА ЦЕНТРОВЕ ЗА ВИСОКИ ПОСТИЖЕНИЯ В ПРОФЕСИОНАЛНОТО ОБРАЗОВАНИЕ И ОБУЧЕНИЕ</w:t>
      </w:r>
      <w:r w:rsidR="00DA11A6" w:rsidRPr="002E7460">
        <w:rPr>
          <w:b/>
          <w:sz w:val="28"/>
          <w:szCs w:val="28"/>
          <w:lang w:val="bg-BG" w:eastAsia="pl-PL"/>
        </w:rPr>
        <w:t>“</w:t>
      </w:r>
    </w:p>
    <w:p w14:paraId="36F15C20" w14:textId="77777777" w:rsidR="00770725" w:rsidRPr="002E7460" w:rsidRDefault="00770725" w:rsidP="00770725">
      <w:pPr>
        <w:spacing w:after="120"/>
        <w:jc w:val="center"/>
        <w:rPr>
          <w:b/>
          <w:sz w:val="28"/>
          <w:szCs w:val="28"/>
          <w:lang w:val="bg-BG" w:eastAsia="pl-PL"/>
        </w:rPr>
      </w:pPr>
    </w:p>
    <w:p w14:paraId="646807CC" w14:textId="4DF737E9" w:rsidR="00770725" w:rsidRPr="002E7460" w:rsidRDefault="003819A5" w:rsidP="00770725">
      <w:pPr>
        <w:autoSpaceDE w:val="0"/>
        <w:autoSpaceDN w:val="0"/>
        <w:adjustRightInd w:val="0"/>
        <w:jc w:val="both"/>
        <w:rPr>
          <w:sz w:val="24"/>
          <w:szCs w:val="24"/>
          <w:lang w:val="bg-BG" w:eastAsia="en-GB"/>
        </w:rPr>
      </w:pPr>
      <w:r w:rsidRPr="002E7460">
        <w:rPr>
          <w:sz w:val="24"/>
          <w:szCs w:val="24"/>
          <w:lang w:val="bg-BG" w:eastAsia="en-GB"/>
        </w:rPr>
        <w:t>Предложението за изпълнение на инвестиция</w:t>
      </w:r>
      <w:r w:rsidR="00770725" w:rsidRPr="002E7460">
        <w:rPr>
          <w:sz w:val="24"/>
          <w:szCs w:val="24"/>
          <w:lang w:val="bg-BG" w:eastAsia="en-GB"/>
        </w:rPr>
        <w:t xml:space="preserve"> се оценява съгласно разпоредбите на чл. 24 от </w:t>
      </w:r>
      <w:r w:rsidR="00D77971" w:rsidRPr="002E7460">
        <w:rPr>
          <w:sz w:val="24"/>
          <w:szCs w:val="24"/>
          <w:lang w:val="bg-BG" w:eastAsia="en-GB"/>
        </w:rPr>
        <w:t>Постановление № 114 на Министерския съвет от 08.06.2022 г. за определяне на детайлни правила за предоставяне на средства на крайни получатели от Механизма за възстановяване и устойчивост (ПМС № 114/2022 г.)</w:t>
      </w:r>
      <w:r w:rsidR="00770725" w:rsidRPr="002E7460">
        <w:rPr>
          <w:sz w:val="24"/>
          <w:szCs w:val="24"/>
          <w:lang w:val="bg-BG" w:eastAsia="en-GB"/>
        </w:rPr>
        <w:t>.</w:t>
      </w:r>
    </w:p>
    <w:p w14:paraId="06000497" w14:textId="77777777" w:rsidR="00770725" w:rsidRPr="002E7460" w:rsidRDefault="00770725" w:rsidP="00770725">
      <w:pPr>
        <w:jc w:val="both"/>
        <w:rPr>
          <w:sz w:val="24"/>
          <w:szCs w:val="24"/>
          <w:lang w:val="bg-BG" w:eastAsia="en-US"/>
        </w:rPr>
      </w:pPr>
    </w:p>
    <w:p w14:paraId="49BCC269" w14:textId="6AD070EC" w:rsidR="00770725" w:rsidRPr="002E7460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  <w:r w:rsidRPr="002E7460">
        <w:rPr>
          <w:color w:val="000000"/>
          <w:sz w:val="24"/>
          <w:szCs w:val="24"/>
          <w:lang w:val="bg-BG"/>
        </w:rPr>
        <w:t>Оценката на предложение</w:t>
      </w:r>
      <w:r w:rsidR="003819A5" w:rsidRPr="002E7460">
        <w:rPr>
          <w:color w:val="000000"/>
          <w:sz w:val="24"/>
          <w:szCs w:val="24"/>
          <w:lang w:val="bg-BG"/>
        </w:rPr>
        <w:t>то</w:t>
      </w:r>
      <w:r w:rsidRPr="002E7460">
        <w:rPr>
          <w:color w:val="000000"/>
          <w:sz w:val="24"/>
          <w:szCs w:val="24"/>
          <w:lang w:val="bg-BG"/>
        </w:rPr>
        <w:t xml:space="preserve"> се извършва от</w:t>
      </w:r>
      <w:r w:rsidR="003508D3" w:rsidRPr="002E7460">
        <w:rPr>
          <w:color w:val="000000"/>
          <w:sz w:val="24"/>
          <w:szCs w:val="24"/>
          <w:lang w:val="bg-BG"/>
        </w:rPr>
        <w:t xml:space="preserve"> </w:t>
      </w:r>
      <w:r w:rsidR="003819A5" w:rsidRPr="002E7460">
        <w:rPr>
          <w:color w:val="000000"/>
          <w:sz w:val="24"/>
          <w:szCs w:val="24"/>
          <w:lang w:val="bg-BG"/>
        </w:rPr>
        <w:t>оценителна комисия, определена със Заповед на Ръководителя на Структурата за наблюдение и докладване</w:t>
      </w:r>
      <w:r w:rsidRPr="002E7460">
        <w:rPr>
          <w:color w:val="000000"/>
          <w:sz w:val="24"/>
          <w:szCs w:val="24"/>
          <w:lang w:val="bg-BG"/>
        </w:rPr>
        <w:t xml:space="preserve"> </w:t>
      </w:r>
      <w:r w:rsidR="003508D3" w:rsidRPr="002E7460">
        <w:rPr>
          <w:color w:val="000000"/>
          <w:sz w:val="24"/>
          <w:szCs w:val="24"/>
          <w:lang w:val="bg-BG"/>
        </w:rPr>
        <w:t>(</w:t>
      </w:r>
      <w:r w:rsidRPr="002E7460">
        <w:rPr>
          <w:color w:val="000000"/>
          <w:sz w:val="24"/>
          <w:szCs w:val="24"/>
          <w:lang w:val="bg-BG"/>
        </w:rPr>
        <w:t>СНД</w:t>
      </w:r>
      <w:r w:rsidR="003508D3" w:rsidRPr="002E7460">
        <w:rPr>
          <w:color w:val="000000"/>
          <w:sz w:val="24"/>
          <w:szCs w:val="24"/>
          <w:lang w:val="bg-BG"/>
        </w:rPr>
        <w:t>)</w:t>
      </w:r>
      <w:r w:rsidR="00ED195E" w:rsidRPr="002E7460">
        <w:rPr>
          <w:color w:val="000000"/>
          <w:sz w:val="24"/>
          <w:szCs w:val="24"/>
          <w:lang w:val="bg-BG"/>
        </w:rPr>
        <w:t xml:space="preserve"> или от овластено от него лице да упражнява правомощията за организация и изпълнението на тези дейности и/или функции</w:t>
      </w:r>
      <w:r w:rsidRPr="002E7460">
        <w:rPr>
          <w:color w:val="000000"/>
          <w:sz w:val="24"/>
          <w:szCs w:val="24"/>
          <w:lang w:val="bg-BG"/>
        </w:rPr>
        <w:t xml:space="preserve"> </w:t>
      </w:r>
      <w:r w:rsidR="003819A5" w:rsidRPr="002E7460">
        <w:rPr>
          <w:color w:val="000000"/>
          <w:sz w:val="24"/>
          <w:szCs w:val="24"/>
          <w:lang w:val="bg-BG"/>
        </w:rPr>
        <w:t xml:space="preserve">и се извършва </w:t>
      </w:r>
      <w:r w:rsidRPr="002E7460">
        <w:rPr>
          <w:color w:val="000000"/>
          <w:sz w:val="24"/>
          <w:szCs w:val="24"/>
          <w:lang w:val="bg-BG"/>
        </w:rPr>
        <w:t>на един етап</w:t>
      </w:r>
      <w:r w:rsidR="003819A5" w:rsidRPr="002E7460">
        <w:rPr>
          <w:color w:val="000000"/>
          <w:sz w:val="24"/>
          <w:szCs w:val="24"/>
          <w:lang w:val="bg-BG"/>
        </w:rPr>
        <w:t xml:space="preserve">. Цялата оценка </w:t>
      </w:r>
      <w:r w:rsidRPr="002E7460">
        <w:rPr>
          <w:color w:val="000000"/>
          <w:sz w:val="24"/>
          <w:szCs w:val="24"/>
          <w:lang w:val="bg-BG"/>
        </w:rPr>
        <w:t>се документира чрез попълване на оценителен лист, който включва всички приложими критерии</w:t>
      </w:r>
      <w:r w:rsidR="003819A5" w:rsidRPr="002E7460">
        <w:rPr>
          <w:color w:val="000000"/>
          <w:sz w:val="24"/>
          <w:szCs w:val="24"/>
          <w:lang w:val="bg-BG"/>
        </w:rPr>
        <w:t>, посочени по-долу</w:t>
      </w:r>
      <w:r w:rsidRPr="002E7460">
        <w:rPr>
          <w:color w:val="000000"/>
          <w:sz w:val="24"/>
          <w:szCs w:val="24"/>
          <w:lang w:val="bg-BG"/>
        </w:rPr>
        <w:t xml:space="preserve">. При установяване на </w:t>
      </w:r>
      <w:proofErr w:type="spellStart"/>
      <w:r w:rsidRPr="002E7460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2E7460">
        <w:rPr>
          <w:color w:val="000000"/>
          <w:sz w:val="24"/>
          <w:szCs w:val="24"/>
          <w:lang w:val="bg-BG"/>
        </w:rPr>
        <w:t xml:space="preserve">, непълноти и/или несъответствия на документите </w:t>
      </w:r>
      <w:r w:rsidR="003819A5" w:rsidRPr="002E7460">
        <w:rPr>
          <w:color w:val="000000"/>
          <w:sz w:val="24"/>
          <w:szCs w:val="24"/>
          <w:lang w:val="bg-BG"/>
        </w:rPr>
        <w:t>оценителната комисия</w:t>
      </w:r>
      <w:r w:rsidRPr="002E7460">
        <w:rPr>
          <w:color w:val="000000"/>
          <w:sz w:val="24"/>
          <w:szCs w:val="24"/>
          <w:lang w:val="bg-BG"/>
        </w:rPr>
        <w:t xml:space="preserve"> изпраща на конкретния краен получател уведомление за установените </w:t>
      </w:r>
      <w:proofErr w:type="spellStart"/>
      <w:r w:rsidRPr="002E7460">
        <w:rPr>
          <w:color w:val="000000"/>
          <w:sz w:val="24"/>
          <w:szCs w:val="24"/>
          <w:lang w:val="bg-BG"/>
        </w:rPr>
        <w:t>нередовности</w:t>
      </w:r>
      <w:proofErr w:type="spellEnd"/>
      <w:r w:rsidRPr="002E7460">
        <w:rPr>
          <w:color w:val="000000"/>
          <w:sz w:val="24"/>
          <w:szCs w:val="24"/>
          <w:lang w:val="bg-BG"/>
        </w:rPr>
        <w:t xml:space="preserve">, непълноти и/или несъответствия и определя разумен срок за тяхното отстраняване, който не може да бъде по-кратък от една седмица. </w:t>
      </w:r>
      <w:proofErr w:type="spellStart"/>
      <w:r w:rsidRPr="002E7460">
        <w:rPr>
          <w:color w:val="000000"/>
          <w:sz w:val="24"/>
          <w:szCs w:val="24"/>
          <w:lang w:val="bg-BG"/>
        </w:rPr>
        <w:t>Неотстраняването</w:t>
      </w:r>
      <w:proofErr w:type="spellEnd"/>
      <w:r w:rsidRPr="002E7460">
        <w:rPr>
          <w:color w:val="000000"/>
          <w:sz w:val="24"/>
          <w:szCs w:val="24"/>
          <w:lang w:val="bg-BG"/>
        </w:rPr>
        <w:t xml:space="preserve"> им в срок може да доведе до прекратяване на производството по отношение на </w:t>
      </w:r>
      <w:r w:rsidR="00377A84" w:rsidRPr="002E7460">
        <w:rPr>
          <w:color w:val="000000"/>
          <w:sz w:val="24"/>
          <w:szCs w:val="24"/>
          <w:lang w:val="bg-BG"/>
        </w:rPr>
        <w:t>кандидата</w:t>
      </w:r>
      <w:r w:rsidRPr="002E7460">
        <w:rPr>
          <w:color w:val="000000"/>
          <w:sz w:val="24"/>
          <w:szCs w:val="24"/>
          <w:lang w:val="bg-BG"/>
        </w:rPr>
        <w:t>. Срокът за оценяване на предложението за изпълнение на инвестиция спира да тече до датата на тяхното отстраняване. Оценката продължава до постигане на пълно съответствие с критериите за оценка (отговор „ДА“ или „Неприложимо“ на всички позиции в оценителната таблица).</w:t>
      </w:r>
    </w:p>
    <w:p w14:paraId="6946D35E" w14:textId="77777777" w:rsidR="00770725" w:rsidRPr="002E7460" w:rsidRDefault="00770725" w:rsidP="00770725">
      <w:pPr>
        <w:spacing w:after="120"/>
        <w:jc w:val="both"/>
        <w:rPr>
          <w:color w:val="000000"/>
          <w:sz w:val="24"/>
          <w:szCs w:val="24"/>
          <w:lang w:val="bg-BG"/>
        </w:rPr>
      </w:pPr>
    </w:p>
    <w:p w14:paraId="03809AC2" w14:textId="4CBF2AA8" w:rsidR="00384203" w:rsidRPr="002E7460" w:rsidRDefault="00770725" w:rsidP="00FB7500">
      <w:pPr>
        <w:spacing w:after="120" w:line="259" w:lineRule="auto"/>
        <w:jc w:val="center"/>
        <w:rPr>
          <w:b/>
          <w:sz w:val="24"/>
          <w:szCs w:val="24"/>
          <w:lang w:val="bg-BG" w:eastAsia="pl-PL"/>
        </w:rPr>
      </w:pPr>
      <w:r w:rsidRPr="002E7460">
        <w:rPr>
          <w:b/>
          <w:sz w:val="24"/>
          <w:szCs w:val="24"/>
          <w:lang w:val="bg-BG" w:eastAsia="pl-PL"/>
        </w:rPr>
        <w:t>ТАБЛИЦА ЗА КОМПЛЕКСНА ОЦЕНКА НА ПРЕДЛОЖЕНИЕТО ЗА ИЗПЪЛНЕНИЕ НА ИНВЕСТИЦИЯ</w:t>
      </w:r>
    </w:p>
    <w:tbl>
      <w:tblPr>
        <w:tblW w:w="50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54"/>
        <w:gridCol w:w="687"/>
        <w:gridCol w:w="659"/>
        <w:gridCol w:w="709"/>
      </w:tblGrid>
      <w:tr w:rsidR="00384203" w:rsidRPr="002E7460" w14:paraId="24B18A1E" w14:textId="77777777" w:rsidTr="00271747">
        <w:tc>
          <w:tcPr>
            <w:tcW w:w="3884" w:type="pct"/>
            <w:shd w:val="clear" w:color="auto" w:fill="E0E0E0"/>
          </w:tcPr>
          <w:p w14:paraId="1EF67741" w14:textId="5C974BF2" w:rsidR="00384203" w:rsidRPr="002E7460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b/>
                <w:sz w:val="24"/>
                <w:szCs w:val="24"/>
                <w:lang w:val="bg-BG" w:eastAsia="en-US"/>
              </w:rPr>
            </w:pPr>
            <w:r w:rsidRPr="002E7460">
              <w:rPr>
                <w:b/>
                <w:sz w:val="24"/>
                <w:szCs w:val="24"/>
                <w:lang w:val="bg-BG" w:eastAsia="en-US"/>
              </w:rPr>
              <w:t>КРИТЕРИИ ЗА ОЦЕНКА НА ПРЕДЛОЖЕНИЕ</w:t>
            </w:r>
            <w:r w:rsidR="00377A84" w:rsidRPr="002E7460">
              <w:rPr>
                <w:b/>
                <w:sz w:val="24"/>
                <w:szCs w:val="24"/>
                <w:lang w:val="bg-BG" w:eastAsia="en-US"/>
              </w:rPr>
              <w:t>ТО ЗА ИЗПЪЛНЕНИЕ НА ИНВЕСТИЦИЯ</w:t>
            </w:r>
          </w:p>
        </w:tc>
        <w:tc>
          <w:tcPr>
            <w:tcW w:w="373" w:type="pct"/>
            <w:shd w:val="clear" w:color="auto" w:fill="E0E0E0"/>
          </w:tcPr>
          <w:p w14:paraId="7049A9FD" w14:textId="77777777" w:rsidR="00384203" w:rsidRPr="002E7460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2E7460">
              <w:rPr>
                <w:b/>
                <w:sz w:val="24"/>
                <w:szCs w:val="24"/>
                <w:lang w:val="bg-BG" w:eastAsia="en-US"/>
              </w:rPr>
              <w:t>ДА</w:t>
            </w:r>
          </w:p>
        </w:tc>
        <w:tc>
          <w:tcPr>
            <w:tcW w:w="358" w:type="pct"/>
            <w:tcBorders>
              <w:bottom w:val="single" w:sz="4" w:space="0" w:color="auto"/>
            </w:tcBorders>
            <w:shd w:val="clear" w:color="auto" w:fill="E0E0E0"/>
          </w:tcPr>
          <w:p w14:paraId="550B43A6" w14:textId="77777777" w:rsidR="00384203" w:rsidRPr="002E7460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2E7460">
              <w:rPr>
                <w:b/>
                <w:sz w:val="24"/>
                <w:szCs w:val="24"/>
                <w:lang w:val="bg-BG" w:eastAsia="en-US"/>
              </w:rPr>
              <w:t>НЕ</w:t>
            </w:r>
          </w:p>
        </w:tc>
        <w:tc>
          <w:tcPr>
            <w:tcW w:w="385" w:type="pct"/>
            <w:tcBorders>
              <w:bottom w:val="single" w:sz="4" w:space="0" w:color="auto"/>
            </w:tcBorders>
            <w:shd w:val="clear" w:color="auto" w:fill="E0E0E0"/>
          </w:tcPr>
          <w:p w14:paraId="2C2F1125" w14:textId="77777777" w:rsidR="00384203" w:rsidRPr="002E7460" w:rsidRDefault="00384203" w:rsidP="00C62C91">
            <w:pPr>
              <w:spacing w:before="120" w:after="120"/>
              <w:jc w:val="center"/>
              <w:rPr>
                <w:b/>
                <w:sz w:val="24"/>
                <w:szCs w:val="24"/>
                <w:lang w:val="bg-BG" w:eastAsia="en-US"/>
              </w:rPr>
            </w:pPr>
            <w:r w:rsidRPr="002E7460">
              <w:rPr>
                <w:b/>
                <w:sz w:val="24"/>
                <w:szCs w:val="24"/>
                <w:lang w:val="bg-BG" w:eastAsia="en-US"/>
              </w:rPr>
              <w:t>Н/П</w:t>
            </w:r>
          </w:p>
        </w:tc>
      </w:tr>
      <w:tr w:rsidR="00384203" w:rsidRPr="002E7460" w14:paraId="6FFDF091" w14:textId="77777777" w:rsidTr="00271747">
        <w:tc>
          <w:tcPr>
            <w:tcW w:w="3884" w:type="pct"/>
          </w:tcPr>
          <w:p w14:paraId="089EABD2" w14:textId="3A82F58B" w:rsidR="00384203" w:rsidRPr="002E7460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Формулярът за кандидатстване е подписан с квалифициран електронен подпис (КЕП) от законния представител на кандидата или </w:t>
            </w:r>
            <w:r w:rsidR="002E5430" w:rsidRPr="002E7460">
              <w:rPr>
                <w:sz w:val="24"/>
                <w:szCs w:val="24"/>
                <w:lang w:eastAsia="en-US"/>
              </w:rPr>
              <w:t>оправомощено</w:t>
            </w:r>
            <w:r w:rsidRPr="002E7460">
              <w:rPr>
                <w:sz w:val="24"/>
                <w:szCs w:val="24"/>
                <w:lang w:eastAsia="en-US"/>
              </w:rPr>
              <w:t xml:space="preserve"> за целите на подаването </w:t>
            </w:r>
            <w:r w:rsidR="002E5430" w:rsidRPr="002E7460">
              <w:rPr>
                <w:sz w:val="24"/>
                <w:szCs w:val="24"/>
                <w:lang w:eastAsia="en-US"/>
              </w:rPr>
              <w:t xml:space="preserve">му </w:t>
            </w:r>
            <w:r w:rsidRPr="002E7460">
              <w:rPr>
                <w:sz w:val="24"/>
                <w:szCs w:val="24"/>
                <w:lang w:eastAsia="en-US"/>
              </w:rPr>
              <w:t>лице</w:t>
            </w:r>
            <w:r w:rsidR="001544A9" w:rsidRPr="002E7460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73" w:type="pct"/>
          </w:tcPr>
          <w:p w14:paraId="4A3251E2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77C2698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0E14061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1C6F94B2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 w:eastAsia="en-US"/>
              </w:rPr>
            </w:r>
            <w:r w:rsidR="00174385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2E7460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FA820C4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384203" w:rsidRPr="002E7460" w14:paraId="020F4768" w14:textId="77777777" w:rsidTr="00271747">
        <w:tc>
          <w:tcPr>
            <w:tcW w:w="3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2E422" w14:textId="640C484B" w:rsidR="00384203" w:rsidRPr="002E7460" w:rsidRDefault="00384203" w:rsidP="00384203">
            <w:pPr>
              <w:pStyle w:val="ListParagraph"/>
              <w:numPr>
                <w:ilvl w:val="0"/>
                <w:numId w:val="52"/>
              </w:numPr>
              <w:spacing w:before="120" w:after="120"/>
              <w:ind w:left="357" w:hanging="357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Заповед за оправомощаване за подаване на проектното предложение (ако е приложимо),  </w:t>
            </w:r>
            <w:r w:rsidR="00DC294D" w:rsidRPr="002E7460">
              <w:rPr>
                <w:sz w:val="24"/>
                <w:szCs w:val="24"/>
                <w:lang w:eastAsia="en-US"/>
              </w:rPr>
              <w:t>подадена</w:t>
            </w:r>
            <w:r w:rsidRPr="002E7460">
              <w:rPr>
                <w:sz w:val="24"/>
                <w:szCs w:val="24"/>
                <w:lang w:eastAsia="en-US"/>
              </w:rPr>
              <w:t xml:space="preserve"> в Информационната система </w:t>
            </w:r>
            <w:r w:rsidR="001A40DD" w:rsidRPr="002E7460">
              <w:rPr>
                <w:sz w:val="24"/>
                <w:szCs w:val="24"/>
                <w:lang w:eastAsia="en-US"/>
              </w:rPr>
              <w:t xml:space="preserve">за </w:t>
            </w:r>
            <w:r w:rsidRPr="002E7460">
              <w:rPr>
                <w:sz w:val="24"/>
                <w:szCs w:val="24"/>
                <w:lang w:eastAsia="en-US"/>
              </w:rPr>
              <w:t xml:space="preserve">Механизма. </w:t>
            </w:r>
          </w:p>
          <w:p w14:paraId="15F6D721" w14:textId="77777777" w:rsidR="00384203" w:rsidRPr="002E7460" w:rsidRDefault="00384203" w:rsidP="00C62C91">
            <w:pPr>
              <w:tabs>
                <w:tab w:val="left" w:pos="-284"/>
              </w:tabs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sz w:val="24"/>
                <w:szCs w:val="24"/>
                <w:lang w:val="bg-BG" w:eastAsia="en-US"/>
              </w:rPr>
              <w:t>Прилага се, в случай че проектното предложение е подадено с КЕП от лице, различно от официалния представител на кандидата.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7BA52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2A3B181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D9A47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C744560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 w:eastAsia="en-US"/>
              </w:rPr>
            </w:r>
            <w:r w:rsidR="00174385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2E7460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63478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346782BC" w14:textId="77777777" w:rsidR="00384203" w:rsidRPr="002E7460" w:rsidRDefault="00384203" w:rsidP="00C62C91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 w:eastAsia="en-US"/>
              </w:rPr>
            </w:r>
            <w:r w:rsidR="00174385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2E7460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</w:tr>
      <w:tr w:rsidR="00FA108E" w:rsidRPr="002E7460" w14:paraId="27AA6F18" w14:textId="77777777" w:rsidTr="00271747">
        <w:tc>
          <w:tcPr>
            <w:tcW w:w="3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F99B1" w14:textId="7339EB3A" w:rsidR="000B314E" w:rsidRPr="002E7460" w:rsidRDefault="00FA108E" w:rsidP="001718B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lastRenderedPageBreak/>
              <w:t>Партньорът е допустим съгласно Поканата.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80A7F" w14:textId="7528B4BA" w:rsidR="00FA108E" w:rsidRPr="002E7460" w:rsidRDefault="00FA108E" w:rsidP="009622E9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3772E4" w14:textId="5DB7EE8A" w:rsidR="00FA108E" w:rsidRPr="002E7460" w:rsidRDefault="00FA108E" w:rsidP="009622E9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F7CFB" w14:textId="664CFFCD" w:rsidR="00FA108E" w:rsidRPr="002E7460" w:rsidRDefault="00FA108E" w:rsidP="009622E9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FA108E" w:rsidRPr="002E7460" w14:paraId="4A4E0919" w14:textId="77777777" w:rsidTr="00271747">
        <w:tc>
          <w:tcPr>
            <w:tcW w:w="3884" w:type="pct"/>
          </w:tcPr>
          <w:p w14:paraId="1F3323D8" w14:textId="355A05D3" w:rsidR="00961864" w:rsidRPr="002E7460" w:rsidRDefault="00FA108E" w:rsidP="001718B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Декларация </w:t>
            </w:r>
            <w:r w:rsidR="00913148" w:rsidRPr="002E7460">
              <w:rPr>
                <w:sz w:val="24"/>
                <w:szCs w:val="24"/>
                <w:lang w:eastAsia="en-US"/>
              </w:rPr>
              <w:t xml:space="preserve">при кандидатстване </w:t>
            </w:r>
            <w:r w:rsidRPr="002E7460">
              <w:rPr>
                <w:sz w:val="24"/>
                <w:szCs w:val="24"/>
                <w:lang w:eastAsia="en-US"/>
              </w:rPr>
              <w:t>на кандидата</w:t>
            </w:r>
            <w:r w:rsidR="007E722F" w:rsidRPr="002E7460">
              <w:rPr>
                <w:sz w:val="24"/>
                <w:szCs w:val="24"/>
                <w:lang w:eastAsia="en-US"/>
              </w:rPr>
              <w:t>/партньора</w:t>
            </w:r>
            <w:r w:rsidRPr="002E7460">
              <w:rPr>
                <w:sz w:val="24"/>
                <w:szCs w:val="24"/>
                <w:lang w:eastAsia="en-US"/>
              </w:rPr>
              <w:t>, попълнена по образец (Приложение I към Поканата)</w:t>
            </w:r>
            <w:r w:rsidR="003C02B0" w:rsidRPr="002E7460">
              <w:rPr>
                <w:sz w:val="24"/>
                <w:szCs w:val="24"/>
                <w:lang w:eastAsia="en-US"/>
              </w:rPr>
              <w:t xml:space="preserve"> и</w:t>
            </w:r>
            <w:r w:rsidRPr="002E7460">
              <w:rPr>
                <w:sz w:val="24"/>
                <w:szCs w:val="24"/>
                <w:lang w:eastAsia="en-US"/>
              </w:rPr>
              <w:t xml:space="preserve"> подадена в Информационната система за Механизма. </w:t>
            </w:r>
          </w:p>
        </w:tc>
        <w:tc>
          <w:tcPr>
            <w:tcW w:w="373" w:type="pct"/>
          </w:tcPr>
          <w:p w14:paraId="07F2DEC1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B584EF5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55D9D35C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  <w:p w14:paraId="208E5FC4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 w:eastAsia="en-US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 w:eastAsia="en-US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 w:eastAsia="en-US"/>
              </w:rPr>
            </w:r>
            <w:r w:rsidR="00174385">
              <w:rPr>
                <w:sz w:val="24"/>
                <w:szCs w:val="24"/>
                <w:lang w:val="bg-BG" w:eastAsia="en-US"/>
              </w:rPr>
              <w:fldChar w:fldCharType="separate"/>
            </w:r>
            <w:r w:rsidRPr="002E7460">
              <w:rPr>
                <w:sz w:val="24"/>
                <w:szCs w:val="24"/>
                <w:lang w:val="bg-BG" w:eastAsia="en-US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10FCB8E6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FA108E" w:rsidRPr="002E7460" w14:paraId="2C6CC85F" w14:textId="77777777" w:rsidTr="00271747">
        <w:tc>
          <w:tcPr>
            <w:tcW w:w="3884" w:type="pct"/>
          </w:tcPr>
          <w:p w14:paraId="08124BC7" w14:textId="599E3842" w:rsidR="00FA108E" w:rsidRPr="002E7460" w:rsidRDefault="00FA108E" w:rsidP="00FA108E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bCs/>
                <w:sz w:val="24"/>
                <w:szCs w:val="24"/>
              </w:rPr>
              <w:t xml:space="preserve">Приложен е Остойностен списък с оборудване/обзавеждане (Приложение </w:t>
            </w:r>
            <w:r w:rsidRPr="002E7460">
              <w:rPr>
                <w:bCs/>
                <w:sz w:val="24"/>
                <w:szCs w:val="24"/>
                <w:lang w:val="en-US"/>
              </w:rPr>
              <w:t xml:space="preserve">II </w:t>
            </w:r>
            <w:r w:rsidRPr="002E7460">
              <w:rPr>
                <w:bCs/>
                <w:sz w:val="24"/>
                <w:szCs w:val="24"/>
              </w:rPr>
              <w:t xml:space="preserve">към Поканата). </w:t>
            </w:r>
          </w:p>
        </w:tc>
        <w:tc>
          <w:tcPr>
            <w:tcW w:w="373" w:type="pct"/>
          </w:tcPr>
          <w:p w14:paraId="63147587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0F1B7CE" w14:textId="22EDAFBC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137B8429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425419D" w14:textId="0489C99A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452ED76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5731A3" w:rsidRPr="002E7460" w14:paraId="61421545" w14:textId="77777777" w:rsidTr="00271747">
        <w:tc>
          <w:tcPr>
            <w:tcW w:w="3884" w:type="pct"/>
          </w:tcPr>
          <w:p w14:paraId="59B133F4" w14:textId="2846B527" w:rsidR="005731A3" w:rsidRPr="002E7460" w:rsidRDefault="005731A3" w:rsidP="005731A3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Планираното за закупуване оборудване/обзавеждане, включено в </w:t>
            </w:r>
            <w:r w:rsidRPr="002E7460">
              <w:rPr>
                <w:bCs/>
                <w:sz w:val="24"/>
                <w:szCs w:val="24"/>
              </w:rPr>
              <w:t xml:space="preserve">Остойностен списък с оборудване/обзавеждане (Приложение </w:t>
            </w:r>
            <w:r w:rsidRPr="002E7460">
              <w:rPr>
                <w:bCs/>
                <w:sz w:val="24"/>
                <w:szCs w:val="24"/>
                <w:lang w:val="en-US"/>
              </w:rPr>
              <w:t xml:space="preserve">II </w:t>
            </w:r>
            <w:r w:rsidRPr="002E7460">
              <w:rPr>
                <w:bCs/>
                <w:sz w:val="24"/>
                <w:szCs w:val="24"/>
              </w:rPr>
              <w:t>към Поканата), съответства на професионалното/</w:t>
            </w:r>
            <w:proofErr w:type="spellStart"/>
            <w:r w:rsidRPr="002E7460">
              <w:rPr>
                <w:bCs/>
                <w:sz w:val="24"/>
                <w:szCs w:val="24"/>
              </w:rPr>
              <w:t>ите</w:t>
            </w:r>
            <w:proofErr w:type="spellEnd"/>
            <w:r w:rsidRPr="002E7460">
              <w:rPr>
                <w:bCs/>
                <w:sz w:val="24"/>
                <w:szCs w:val="24"/>
              </w:rPr>
              <w:t xml:space="preserve"> направление/я, в което/които училищет</w:t>
            </w:r>
            <w:r w:rsidR="00184898" w:rsidRPr="002E7460">
              <w:rPr>
                <w:bCs/>
                <w:sz w:val="24"/>
                <w:szCs w:val="24"/>
              </w:rPr>
              <w:t>о-кандидат</w:t>
            </w:r>
            <w:r w:rsidRPr="002E7460">
              <w:rPr>
                <w:bCs/>
                <w:sz w:val="24"/>
                <w:szCs w:val="24"/>
              </w:rPr>
              <w:t xml:space="preserve"> предоставя обучение по професии от Списъка на професиите за ПОО </w:t>
            </w:r>
            <w:r w:rsidR="00B94200" w:rsidRPr="00B94200">
              <w:rPr>
                <w:bCs/>
                <w:sz w:val="24"/>
                <w:szCs w:val="24"/>
              </w:rPr>
              <w:t>и за което/които в училището ще се изгради Център за високи постижения в ПОО за провеждане на обучение по професионална подготовка на ученици на високо ниво</w:t>
            </w:r>
            <w:r w:rsidR="00B94200">
              <w:rPr>
                <w:bCs/>
                <w:sz w:val="24"/>
                <w:szCs w:val="24"/>
                <w:lang w:val="en-US"/>
              </w:rPr>
              <w:t xml:space="preserve">. </w:t>
            </w:r>
          </w:p>
          <w:p w14:paraId="08F8CFCC" w14:textId="210D2705" w:rsidR="005731A3" w:rsidRPr="002E7460" w:rsidRDefault="005731A3" w:rsidP="005731A3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Проверката се извършва въз основа на информацията, представена от кандидата в поле </w:t>
            </w:r>
            <w:r w:rsidRPr="002E7460">
              <w:rPr>
                <w:i/>
                <w:iCs/>
                <w:sz w:val="24"/>
                <w:szCs w:val="24"/>
                <w:lang w:eastAsia="en-US"/>
              </w:rPr>
              <w:t>“</w:t>
            </w:r>
            <w:r w:rsidR="00A43A18"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Необходимост от 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 </w:t>
            </w:r>
            <w:r w:rsidR="00A43A18"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закупуване на 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планираното оборудване/обзавеждане</w:t>
            </w:r>
            <w:r w:rsidR="00A43A18"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, както и съответствие 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 с професионалното/</w:t>
            </w:r>
            <w:proofErr w:type="spellStart"/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ите</w:t>
            </w:r>
            <w:proofErr w:type="spellEnd"/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 направление/я, в което/които училището предоставя обучение по професии от Списъка на професиите за ПОО</w:t>
            </w:r>
            <w:r w:rsidR="00BD6F7B">
              <w:t xml:space="preserve"> </w:t>
            </w:r>
            <w:r w:rsidR="00BD6F7B" w:rsidRPr="00BD6F7B">
              <w:rPr>
                <w:i/>
                <w:iCs/>
                <w:sz w:val="24"/>
                <w:szCs w:val="24"/>
                <w:lang w:val="bg-BG" w:eastAsia="en-US"/>
              </w:rPr>
              <w:t>и за което/които в училището ще се изгради Център за високи постижения в ПОО за провеждане на обучение по професионална подготовка на ученици на високо ниво</w:t>
            </w:r>
            <w:r w:rsidRPr="002E7460">
              <w:rPr>
                <w:i/>
                <w:iCs/>
                <w:sz w:val="24"/>
                <w:szCs w:val="24"/>
                <w:lang w:eastAsia="en-US"/>
              </w:rPr>
              <w:t xml:space="preserve">”, 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секция 10. </w:t>
            </w:r>
            <w:r w:rsidRPr="002E7460">
              <w:rPr>
                <w:i/>
                <w:iCs/>
                <w:sz w:val="24"/>
                <w:szCs w:val="24"/>
                <w:lang w:eastAsia="en-US"/>
              </w:rPr>
              <w:t>“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Допълнителна информация, необходима за оценка на проектното предложение</w:t>
            </w:r>
            <w:r w:rsidRPr="002E7460">
              <w:rPr>
                <w:i/>
                <w:iCs/>
                <w:sz w:val="24"/>
                <w:szCs w:val="24"/>
                <w:lang w:eastAsia="en-US"/>
              </w:rPr>
              <w:t>”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 от Формуляра за </w:t>
            </w:r>
            <w:proofErr w:type="gramStart"/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кандидатстване</w:t>
            </w:r>
            <w:r w:rsidR="009D6508">
              <w:rPr>
                <w:i/>
                <w:iCs/>
                <w:sz w:val="24"/>
                <w:szCs w:val="24"/>
                <w:lang w:val="bg-BG" w:eastAsia="en-US"/>
              </w:rPr>
              <w:t>“</w:t>
            </w:r>
            <w:proofErr w:type="gramEnd"/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</w:tc>
        <w:tc>
          <w:tcPr>
            <w:tcW w:w="373" w:type="pct"/>
          </w:tcPr>
          <w:p w14:paraId="61091636" w14:textId="77777777" w:rsidR="005731A3" w:rsidRPr="002E7460" w:rsidRDefault="005731A3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C488C24" w14:textId="56038B6F" w:rsidR="005731A3" w:rsidRPr="002E7460" w:rsidRDefault="005731A3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5EF11561" w14:textId="77777777" w:rsidR="005731A3" w:rsidRPr="002E7460" w:rsidRDefault="005731A3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63530CA" w14:textId="34A5FD3E" w:rsidR="005731A3" w:rsidRPr="002E7460" w:rsidRDefault="005731A3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119D7945" w14:textId="77777777" w:rsidR="005731A3" w:rsidRPr="002E7460" w:rsidRDefault="005731A3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FA108E" w:rsidRPr="002E7460" w14:paraId="5B4C064E" w14:textId="77777777" w:rsidTr="00271747">
        <w:tc>
          <w:tcPr>
            <w:tcW w:w="3884" w:type="pct"/>
          </w:tcPr>
          <w:p w14:paraId="488FF6B2" w14:textId="78A26A2B" w:rsidR="00FA108E" w:rsidRPr="002E7460" w:rsidRDefault="00271747" w:rsidP="00FA108E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Приложено е </w:t>
            </w:r>
            <w:r w:rsidR="00FA108E" w:rsidRPr="002E7460">
              <w:rPr>
                <w:sz w:val="24"/>
                <w:szCs w:val="24"/>
                <w:lang w:eastAsia="en-US"/>
              </w:rPr>
              <w:t>Писмо за подкрепа  от министъра на образованието и науката,</w:t>
            </w:r>
            <w:r w:rsidR="006A7CA6" w:rsidRPr="002E7460">
              <w:rPr>
                <w:sz w:val="24"/>
                <w:szCs w:val="24"/>
                <w:lang w:eastAsia="en-US"/>
              </w:rPr>
              <w:t xml:space="preserve"> с което се удостоверява</w:t>
            </w:r>
            <w:r w:rsidR="00FA211F" w:rsidRPr="002E7460">
              <w:rPr>
                <w:sz w:val="24"/>
                <w:szCs w:val="24"/>
                <w:lang w:eastAsia="en-US"/>
              </w:rPr>
              <w:t xml:space="preserve"> </w:t>
            </w:r>
            <w:r w:rsidR="00FA108E" w:rsidRPr="002E7460">
              <w:rPr>
                <w:sz w:val="24"/>
                <w:szCs w:val="24"/>
                <w:lang w:eastAsia="en-US"/>
              </w:rPr>
              <w:t>професионалното</w:t>
            </w:r>
            <w:r w:rsidR="00803300" w:rsidRPr="002E7460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="00803300" w:rsidRPr="002E7460">
              <w:rPr>
                <w:sz w:val="24"/>
                <w:szCs w:val="24"/>
                <w:lang w:eastAsia="en-US"/>
              </w:rPr>
              <w:t>ите</w:t>
            </w:r>
            <w:proofErr w:type="spellEnd"/>
            <w:r w:rsidR="00FA108E" w:rsidRPr="002E7460">
              <w:rPr>
                <w:sz w:val="24"/>
                <w:szCs w:val="24"/>
                <w:lang w:eastAsia="en-US"/>
              </w:rPr>
              <w:t xml:space="preserve"> направление</w:t>
            </w:r>
            <w:r w:rsidR="00803300" w:rsidRPr="002E7460">
              <w:rPr>
                <w:sz w:val="24"/>
                <w:szCs w:val="24"/>
                <w:lang w:eastAsia="en-US"/>
              </w:rPr>
              <w:t>/я</w:t>
            </w:r>
            <w:r w:rsidR="00FA108E" w:rsidRPr="002E7460">
              <w:rPr>
                <w:sz w:val="24"/>
                <w:szCs w:val="24"/>
                <w:lang w:eastAsia="en-US"/>
              </w:rPr>
              <w:t>, в което</w:t>
            </w:r>
            <w:r w:rsidR="00803300" w:rsidRPr="002E7460">
              <w:rPr>
                <w:sz w:val="24"/>
                <w:szCs w:val="24"/>
                <w:lang w:eastAsia="en-US"/>
              </w:rPr>
              <w:t>/които</w:t>
            </w:r>
            <w:r w:rsidR="00FA108E" w:rsidRPr="002E7460">
              <w:rPr>
                <w:sz w:val="24"/>
                <w:szCs w:val="24"/>
                <w:lang w:eastAsia="en-US"/>
              </w:rPr>
              <w:t xml:space="preserve"> училището предоставя обучение по професии от Списъка на професиите за ПОО, и за което</w:t>
            </w:r>
            <w:r w:rsidR="00803300" w:rsidRPr="002E7460">
              <w:rPr>
                <w:sz w:val="24"/>
                <w:szCs w:val="24"/>
                <w:lang w:eastAsia="en-US"/>
              </w:rPr>
              <w:t>/които</w:t>
            </w:r>
            <w:r w:rsidR="00FA108E" w:rsidRPr="002E7460">
              <w:rPr>
                <w:sz w:val="24"/>
                <w:szCs w:val="24"/>
                <w:lang w:eastAsia="en-US"/>
              </w:rPr>
              <w:t xml:space="preserve"> в училището ще се изгради Център за високи постижения в ПОО за провеждане на обучение по професионална подготовка на ученици на високо ниво.</w:t>
            </w:r>
          </w:p>
        </w:tc>
        <w:tc>
          <w:tcPr>
            <w:tcW w:w="373" w:type="pct"/>
          </w:tcPr>
          <w:p w14:paraId="597487B5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5F7EEEB" w14:textId="408C17A9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67BEEABF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3958890" w14:textId="6687185F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3AA4B1F6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FA108E" w:rsidRPr="002E7460" w14:paraId="411A7F1F" w14:textId="77777777" w:rsidTr="00271747">
        <w:tc>
          <w:tcPr>
            <w:tcW w:w="3884" w:type="pct"/>
          </w:tcPr>
          <w:p w14:paraId="0D3BC5C3" w14:textId="60D4467F" w:rsidR="00FA108E" w:rsidRPr="002E7460" w:rsidRDefault="00271747" w:rsidP="00FA108E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>Приложени са д</w:t>
            </w:r>
            <w:r w:rsidR="00FA108E" w:rsidRPr="002E7460">
              <w:rPr>
                <w:sz w:val="24"/>
                <w:szCs w:val="24"/>
                <w:lang w:eastAsia="en-US"/>
              </w:rPr>
              <w:t>окумент за собственост и актуална скица на недвижимия имот, обект на интервенция по проекта, от които да е видно, че недвижимият имот се ползва от образователната институция по предложението за инвестиция и е собственост на кандидата</w:t>
            </w:r>
            <w:r w:rsidR="001D7641" w:rsidRPr="002E7460">
              <w:rPr>
                <w:sz w:val="24"/>
                <w:szCs w:val="24"/>
                <w:lang w:eastAsia="en-US"/>
              </w:rPr>
              <w:t>/</w:t>
            </w:r>
            <w:r w:rsidR="00FA108E" w:rsidRPr="002E7460">
              <w:rPr>
                <w:sz w:val="24"/>
                <w:szCs w:val="24"/>
                <w:lang w:eastAsia="en-US"/>
              </w:rPr>
              <w:t xml:space="preserve">партньора или е </w:t>
            </w:r>
            <w:r w:rsidR="001D7641" w:rsidRPr="002E7460">
              <w:rPr>
                <w:sz w:val="24"/>
                <w:szCs w:val="24"/>
                <w:lang w:eastAsia="en-US"/>
              </w:rPr>
              <w:t xml:space="preserve">публична държавна собственост, </w:t>
            </w:r>
            <w:r w:rsidR="00FA108E" w:rsidRPr="002E7460">
              <w:rPr>
                <w:sz w:val="24"/>
                <w:szCs w:val="24"/>
                <w:lang w:eastAsia="en-US"/>
              </w:rPr>
              <w:t>предоставен</w:t>
            </w:r>
            <w:r w:rsidR="001D7641" w:rsidRPr="002E7460">
              <w:rPr>
                <w:sz w:val="24"/>
                <w:szCs w:val="24"/>
                <w:lang w:eastAsia="en-US"/>
              </w:rPr>
              <w:t>а</w:t>
            </w:r>
            <w:r w:rsidR="00FA108E" w:rsidRPr="002E7460">
              <w:rPr>
                <w:sz w:val="24"/>
                <w:szCs w:val="24"/>
                <w:lang w:eastAsia="en-US"/>
              </w:rPr>
              <w:t xml:space="preserve"> за управление на кандидата</w:t>
            </w:r>
            <w:r w:rsidR="001D7641" w:rsidRPr="002E7460">
              <w:rPr>
                <w:sz w:val="24"/>
                <w:szCs w:val="24"/>
                <w:lang w:eastAsia="en-US"/>
              </w:rPr>
              <w:t>/партньора</w:t>
            </w:r>
            <w:r w:rsidR="00FA108E" w:rsidRPr="002E7460">
              <w:rPr>
                <w:sz w:val="24"/>
                <w:szCs w:val="24"/>
                <w:lang w:eastAsia="en-US"/>
              </w:rPr>
              <w:t xml:space="preserve"> </w:t>
            </w:r>
            <w:r w:rsidR="006A7CA6" w:rsidRPr="002E7460">
              <w:rPr>
                <w:sz w:val="24"/>
                <w:szCs w:val="24"/>
                <w:lang w:eastAsia="en-US"/>
              </w:rPr>
              <w:t>и не е с предоставени права за ползване или управление на други институции, различни от кандидата</w:t>
            </w:r>
            <w:r w:rsidR="00584D91">
              <w:rPr>
                <w:sz w:val="24"/>
                <w:szCs w:val="24"/>
                <w:lang w:eastAsia="en-US"/>
              </w:rPr>
              <w:t>/партньора</w:t>
            </w:r>
            <w:r w:rsidR="001D7641" w:rsidRPr="002E7460">
              <w:rPr>
                <w:sz w:val="24"/>
                <w:szCs w:val="24"/>
                <w:lang w:eastAsia="en-US"/>
              </w:rPr>
              <w:t xml:space="preserve"> (</w:t>
            </w:r>
            <w:r w:rsidR="001D7641" w:rsidRPr="002E7460">
              <w:rPr>
                <w:i/>
                <w:iCs/>
                <w:sz w:val="24"/>
                <w:szCs w:val="24"/>
                <w:lang w:eastAsia="en-US"/>
              </w:rPr>
              <w:t>освен в случаите, когато недвижимият имот се ползва едновременно от образователната институция по предложението и от друга образователна институция</w:t>
            </w:r>
            <w:r w:rsidR="001D7641" w:rsidRPr="002E7460">
              <w:rPr>
                <w:sz w:val="24"/>
                <w:szCs w:val="24"/>
                <w:lang w:eastAsia="en-US"/>
              </w:rPr>
              <w:t>)</w:t>
            </w:r>
            <w:r w:rsidR="006A7CA6" w:rsidRPr="002E7460">
              <w:rPr>
                <w:sz w:val="24"/>
                <w:szCs w:val="24"/>
                <w:lang w:eastAsia="en-US"/>
              </w:rPr>
              <w:t>.</w:t>
            </w:r>
          </w:p>
        </w:tc>
        <w:tc>
          <w:tcPr>
            <w:tcW w:w="373" w:type="pct"/>
          </w:tcPr>
          <w:p w14:paraId="1C0D1D79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91E8688" w14:textId="706CE153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6241875F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31BEE31" w14:textId="3E306939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518D9F06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FA108E" w:rsidRPr="002E7460" w14:paraId="4DE10DE3" w14:textId="77777777" w:rsidTr="00271747">
        <w:tc>
          <w:tcPr>
            <w:tcW w:w="3884" w:type="pct"/>
          </w:tcPr>
          <w:p w14:paraId="37306ABA" w14:textId="66AA7361" w:rsidR="00803300" w:rsidRPr="002E7460" w:rsidRDefault="00FA108E" w:rsidP="00803300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Решение на </w:t>
            </w:r>
            <w:r w:rsidR="0017421B" w:rsidRPr="002E7460">
              <w:rPr>
                <w:sz w:val="24"/>
                <w:szCs w:val="24"/>
                <w:lang w:eastAsia="en-US"/>
              </w:rPr>
              <w:t>Общинския</w:t>
            </w:r>
            <w:r w:rsidRPr="002E7460">
              <w:rPr>
                <w:sz w:val="24"/>
                <w:szCs w:val="24"/>
                <w:lang w:eastAsia="en-US"/>
              </w:rPr>
              <w:t xml:space="preserve"> съвет (</w:t>
            </w:r>
            <w:r w:rsidR="00820138" w:rsidRPr="002E7460">
              <w:rPr>
                <w:sz w:val="24"/>
                <w:szCs w:val="24"/>
                <w:lang w:eastAsia="en-US"/>
              </w:rPr>
              <w:t>при включване на партньор в предложението за изпълнение на инвестиция)</w:t>
            </w:r>
            <w:r w:rsidRPr="002E7460">
              <w:rPr>
                <w:sz w:val="24"/>
                <w:szCs w:val="24"/>
                <w:lang w:eastAsia="en-US"/>
              </w:rPr>
              <w:t>, с което се</w:t>
            </w:r>
            <w:r w:rsidR="00820138" w:rsidRPr="002E7460">
              <w:rPr>
                <w:sz w:val="24"/>
                <w:szCs w:val="24"/>
                <w:lang w:eastAsia="en-US"/>
              </w:rPr>
              <w:t xml:space="preserve"> дава </w:t>
            </w:r>
            <w:r w:rsidR="00820138" w:rsidRPr="002E7460">
              <w:rPr>
                <w:sz w:val="24"/>
                <w:szCs w:val="24"/>
                <w:lang w:eastAsia="en-US"/>
              </w:rPr>
              <w:lastRenderedPageBreak/>
              <w:t>съгласие съответната община да участва като партньор в предложението за изпълнение на инвестиция и се</w:t>
            </w:r>
            <w:r w:rsidR="0017421B" w:rsidRPr="002E7460">
              <w:rPr>
                <w:sz w:val="24"/>
                <w:szCs w:val="24"/>
                <w:lang w:eastAsia="en-US"/>
              </w:rPr>
              <w:t xml:space="preserve"> декларира</w:t>
            </w:r>
            <w:r w:rsidRPr="002E7460">
              <w:rPr>
                <w:sz w:val="24"/>
                <w:szCs w:val="24"/>
                <w:lang w:eastAsia="en-US"/>
              </w:rPr>
              <w:t>, че за предложения проект е осигурена неговата устойчивост,</w:t>
            </w:r>
            <w:r w:rsidR="0017421B" w:rsidRPr="002E7460">
              <w:rPr>
                <w:sz w:val="24"/>
                <w:szCs w:val="24"/>
              </w:rPr>
              <w:t xml:space="preserve"> </w:t>
            </w:r>
            <w:r w:rsidR="00803300" w:rsidRPr="002E7460">
              <w:rPr>
                <w:sz w:val="24"/>
                <w:szCs w:val="24"/>
              </w:rPr>
              <w:t>и че</w:t>
            </w:r>
            <w:r w:rsidR="00803300" w:rsidRPr="002E7460">
              <w:t xml:space="preserve"> </w:t>
            </w:r>
            <w:r w:rsidR="0017421B" w:rsidRPr="002E7460">
              <w:rPr>
                <w:sz w:val="24"/>
                <w:szCs w:val="24"/>
                <w:lang w:eastAsia="en-US"/>
              </w:rPr>
              <w:t>предназначението на сградата, обект на интервенция по предложението няма да бъде променяно и ще се ползва за целите на образователната институция</w:t>
            </w:r>
            <w:r w:rsidR="00803300" w:rsidRPr="002E7460">
              <w:rPr>
                <w:sz w:val="24"/>
                <w:szCs w:val="24"/>
                <w:lang w:eastAsia="en-US"/>
              </w:rPr>
              <w:t>,</w:t>
            </w:r>
            <w:r w:rsidRPr="002E7460">
              <w:rPr>
                <w:sz w:val="24"/>
                <w:szCs w:val="24"/>
                <w:lang w:eastAsia="en-US"/>
              </w:rPr>
              <w:t xml:space="preserve"> </w:t>
            </w:r>
            <w:r w:rsidR="006B11B3" w:rsidRPr="002E7460">
              <w:rPr>
                <w:sz w:val="24"/>
                <w:szCs w:val="24"/>
                <w:lang w:eastAsia="en-US"/>
              </w:rPr>
              <w:t xml:space="preserve">както и </w:t>
            </w:r>
            <w:r w:rsidR="00803300" w:rsidRPr="002E7460">
              <w:rPr>
                <w:sz w:val="24"/>
                <w:szCs w:val="24"/>
                <w:lang w:eastAsia="en-US"/>
              </w:rPr>
              <w:t xml:space="preserve">сградата или </w:t>
            </w:r>
            <w:r w:rsidR="006B11B3" w:rsidRPr="002E7460">
              <w:rPr>
                <w:sz w:val="24"/>
                <w:szCs w:val="24"/>
                <w:lang w:eastAsia="en-US"/>
              </w:rPr>
              <w:t>част</w:t>
            </w:r>
            <w:r w:rsidR="00803300" w:rsidRPr="002E7460">
              <w:rPr>
                <w:sz w:val="24"/>
                <w:szCs w:val="24"/>
                <w:lang w:eastAsia="en-US"/>
              </w:rPr>
              <w:t>та</w:t>
            </w:r>
            <w:r w:rsidR="006B11B3" w:rsidRPr="002E7460">
              <w:rPr>
                <w:sz w:val="24"/>
                <w:szCs w:val="24"/>
                <w:lang w:eastAsia="en-US"/>
              </w:rPr>
              <w:t xml:space="preserve"> от </w:t>
            </w:r>
            <w:r w:rsidR="00803300" w:rsidRPr="002E7460">
              <w:rPr>
                <w:sz w:val="24"/>
                <w:szCs w:val="24"/>
                <w:lang w:eastAsia="en-US"/>
              </w:rPr>
              <w:t>нея,</w:t>
            </w:r>
            <w:r w:rsidR="006B11B3" w:rsidRPr="002E7460">
              <w:rPr>
                <w:sz w:val="24"/>
                <w:szCs w:val="24"/>
                <w:lang w:eastAsia="en-US"/>
              </w:rPr>
              <w:t xml:space="preserve"> </w:t>
            </w:r>
            <w:r w:rsidR="00803300" w:rsidRPr="002E7460">
              <w:rPr>
                <w:sz w:val="24"/>
                <w:szCs w:val="24"/>
                <w:lang w:eastAsia="en-US"/>
              </w:rPr>
              <w:t xml:space="preserve">които са обект на интервенция, </w:t>
            </w:r>
            <w:r w:rsidR="006B11B3" w:rsidRPr="002E7460">
              <w:rPr>
                <w:sz w:val="24"/>
                <w:szCs w:val="24"/>
                <w:lang w:eastAsia="en-US"/>
              </w:rPr>
              <w:t>няма да бъдат преотстъпвани на друго лице</w:t>
            </w:r>
            <w:r w:rsidR="00803300" w:rsidRPr="002E7460">
              <w:rPr>
                <w:sz w:val="24"/>
                <w:szCs w:val="24"/>
                <w:lang w:eastAsia="en-US"/>
              </w:rPr>
              <w:t>,</w:t>
            </w:r>
            <w:r w:rsidR="006B11B3" w:rsidRPr="002E7460">
              <w:rPr>
                <w:sz w:val="24"/>
                <w:szCs w:val="24"/>
                <w:lang w:eastAsia="en-US"/>
              </w:rPr>
              <w:t xml:space="preserve"> </w:t>
            </w:r>
            <w:r w:rsidRPr="002E7460">
              <w:rPr>
                <w:sz w:val="24"/>
                <w:szCs w:val="24"/>
                <w:lang w:eastAsia="en-US"/>
              </w:rPr>
              <w:t>за период не по-малък от 5 години след крайното плащане към Крайния получател</w:t>
            </w:r>
            <w:r w:rsidR="006A5B56" w:rsidRPr="002E7460">
              <w:rPr>
                <w:sz w:val="24"/>
                <w:szCs w:val="24"/>
                <w:lang w:eastAsia="en-US"/>
              </w:rPr>
              <w:t>.</w:t>
            </w:r>
            <w:r w:rsidR="0017421B" w:rsidRPr="002E7460">
              <w:t xml:space="preserve"> </w:t>
            </w:r>
          </w:p>
        </w:tc>
        <w:tc>
          <w:tcPr>
            <w:tcW w:w="373" w:type="pct"/>
          </w:tcPr>
          <w:p w14:paraId="0A6EFBBC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77B41C7" w14:textId="5EBC09FA" w:rsidR="00FA108E" w:rsidRPr="002E7460" w:rsidRDefault="00FA108E" w:rsidP="004B7320">
            <w:pPr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6083DB55" w14:textId="77777777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E9751D3" w14:textId="3D822891" w:rsidR="00FA108E" w:rsidRPr="002E7460" w:rsidRDefault="00FA108E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FA3F901" w14:textId="77777777" w:rsidR="00A70FE6" w:rsidRPr="002E7460" w:rsidRDefault="00A70FE6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E2AE005" w14:textId="2C9F8AFE" w:rsidR="00FA108E" w:rsidRPr="002E7460" w:rsidRDefault="00A70FE6" w:rsidP="00FA108E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7E722F" w:rsidRPr="002E7460" w14:paraId="2D543B9B" w14:textId="77777777" w:rsidTr="00271747">
        <w:tc>
          <w:tcPr>
            <w:tcW w:w="3884" w:type="pct"/>
          </w:tcPr>
          <w:p w14:paraId="23232AD9" w14:textId="1AE2B338" w:rsidR="007E722F" w:rsidRPr="002E7460" w:rsidRDefault="00271747" w:rsidP="007E722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Приложено е </w:t>
            </w:r>
            <w:r w:rsidR="007E722F" w:rsidRPr="002E7460">
              <w:rPr>
                <w:sz w:val="24"/>
                <w:szCs w:val="24"/>
                <w:lang w:eastAsia="en-US"/>
              </w:rPr>
              <w:t xml:space="preserve">Споразумение за партньорство, попълнено по образец (Приложение </w:t>
            </w:r>
            <w:r w:rsidR="007E722F" w:rsidRPr="002E7460">
              <w:rPr>
                <w:sz w:val="24"/>
                <w:szCs w:val="24"/>
                <w:lang w:val="en-US" w:eastAsia="en-US"/>
              </w:rPr>
              <w:t>V</w:t>
            </w:r>
            <w:r w:rsidR="00C87399" w:rsidRPr="002E7460">
              <w:rPr>
                <w:sz w:val="24"/>
                <w:szCs w:val="24"/>
                <w:lang w:val="en-US" w:eastAsia="en-US"/>
              </w:rPr>
              <w:t>I</w:t>
            </w:r>
            <w:r w:rsidR="007E722F" w:rsidRPr="002E7460">
              <w:rPr>
                <w:sz w:val="24"/>
                <w:szCs w:val="24"/>
                <w:lang w:eastAsia="en-US"/>
              </w:rPr>
              <w:t xml:space="preserve"> към Поканата) и подаден</w:t>
            </w:r>
            <w:r w:rsidR="007E722F" w:rsidRPr="002E7460">
              <w:rPr>
                <w:sz w:val="24"/>
                <w:szCs w:val="24"/>
                <w:lang w:val="en-US" w:eastAsia="en-US"/>
              </w:rPr>
              <w:t>o</w:t>
            </w:r>
            <w:r w:rsidR="007E722F" w:rsidRPr="002E7460">
              <w:rPr>
                <w:sz w:val="24"/>
                <w:szCs w:val="24"/>
                <w:lang w:eastAsia="en-US"/>
              </w:rPr>
              <w:t xml:space="preserve"> в Информационната система за Механизма.</w:t>
            </w:r>
          </w:p>
        </w:tc>
        <w:tc>
          <w:tcPr>
            <w:tcW w:w="373" w:type="pct"/>
          </w:tcPr>
          <w:p w14:paraId="2CFD116B" w14:textId="77777777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72F7BF6" w14:textId="49A07D8B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1235B00A" w14:textId="77777777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3B33787" w14:textId="0391FA23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9757FC2" w14:textId="77777777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D66017F" w14:textId="30AF2043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C20D6A" w:rsidRPr="002E7460" w14:paraId="06E17E67" w14:textId="77777777" w:rsidTr="00271747">
        <w:tc>
          <w:tcPr>
            <w:tcW w:w="3884" w:type="pct"/>
          </w:tcPr>
          <w:p w14:paraId="2FBFC8BB" w14:textId="77777777" w:rsidR="00C20D6A" w:rsidRPr="002E7460" w:rsidRDefault="00C20D6A" w:rsidP="00C20D6A">
            <w:pPr>
              <w:numPr>
                <w:ilvl w:val="0"/>
                <w:numId w:val="52"/>
              </w:numPr>
              <w:spacing w:after="120"/>
              <w:jc w:val="both"/>
              <w:rPr>
                <w:rFonts w:eastAsia="Calibri"/>
                <w:sz w:val="24"/>
                <w:szCs w:val="24"/>
                <w:lang w:val="bg-BG" w:eastAsia="en-US"/>
              </w:rPr>
            </w:pPr>
            <w:r w:rsidRPr="002E7460">
              <w:rPr>
                <w:rFonts w:eastAsia="Calibri"/>
                <w:sz w:val="24"/>
                <w:szCs w:val="24"/>
                <w:lang w:val="bg-BG" w:eastAsia="en-US"/>
              </w:rPr>
              <w:t xml:space="preserve">Декларация за поемане на ангажимент за обекта на интервенция на кандидата/партньора, </w:t>
            </w:r>
            <w:r w:rsidRPr="002E7460">
              <w:rPr>
                <w:sz w:val="24"/>
                <w:lang w:val="bg-BG"/>
              </w:rPr>
              <w:t>попълнена по образец (Приложение I</w:t>
            </w:r>
            <w:r w:rsidRPr="002E7460">
              <w:rPr>
                <w:sz w:val="24"/>
              </w:rPr>
              <w:t>II</w:t>
            </w:r>
            <w:r w:rsidRPr="002E7460">
              <w:rPr>
                <w:sz w:val="24"/>
                <w:lang w:val="bg-BG"/>
              </w:rPr>
              <w:t xml:space="preserve"> към Поканата)</w:t>
            </w:r>
            <w:r w:rsidRPr="002E7460">
              <w:rPr>
                <w:sz w:val="24"/>
                <w:szCs w:val="24"/>
                <w:lang w:val="bg-BG" w:eastAsia="en-US"/>
              </w:rPr>
              <w:t xml:space="preserve"> </w:t>
            </w:r>
            <w:r w:rsidRPr="002E7460">
              <w:rPr>
                <w:sz w:val="24"/>
                <w:lang w:val="bg-BG"/>
              </w:rPr>
              <w:t>и подадена в информационната система на Механизма.</w:t>
            </w:r>
          </w:p>
          <w:p w14:paraId="58DCC0A7" w14:textId="53A33AC8" w:rsidR="00C20D6A" w:rsidRPr="002E7460" w:rsidRDefault="00C20D6A" w:rsidP="00C20D6A">
            <w:pPr>
              <w:spacing w:after="120"/>
              <w:jc w:val="both"/>
              <w:rPr>
                <w:rFonts w:eastAsia="Calibri"/>
                <w:i/>
                <w:iCs/>
                <w:sz w:val="24"/>
                <w:szCs w:val="24"/>
                <w:lang w:val="bg-BG" w:eastAsia="en-US"/>
              </w:rPr>
            </w:pPr>
            <w:bookmarkStart w:id="0" w:name="_Hlk120616036"/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Представя се само, в случай на строителни интервенции в </w:t>
            </w:r>
            <w:r w:rsidRPr="002E7460">
              <w:rPr>
                <w:rFonts w:eastAsia="SimSun"/>
                <w:b/>
                <w:bCs/>
                <w:i/>
                <w:iCs/>
                <w:sz w:val="24"/>
                <w:szCs w:val="24"/>
                <w:u w:val="single"/>
                <w:lang w:val="bg-BG" w:eastAsia="zh-CN"/>
              </w:rPr>
              <w:t>цялата сграда</w:t>
            </w:r>
            <w:r w:rsidR="00C444C5">
              <w:rPr>
                <w:rFonts w:eastAsia="SimSun"/>
                <w:b/>
                <w:bCs/>
                <w:i/>
                <w:iCs/>
                <w:sz w:val="24"/>
                <w:szCs w:val="24"/>
                <w:u w:val="single"/>
                <w:lang w:val="bg-BG" w:eastAsia="zh-CN"/>
              </w:rPr>
              <w:t>, вкл. пристрояване/надстрояване,</w:t>
            </w:r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 </w:t>
            </w:r>
            <w:r w:rsidR="005D55DA">
              <w:rPr>
                <w:rFonts w:eastAsia="SimSun"/>
                <w:i/>
                <w:iCs/>
                <w:sz w:val="24"/>
                <w:szCs w:val="24"/>
                <w:lang w:eastAsia="zh-CN"/>
              </w:rPr>
              <w:t xml:space="preserve"> </w:t>
            </w:r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на образователната институция</w:t>
            </w:r>
            <w:bookmarkEnd w:id="0"/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, и в случай на интервенции върху </w:t>
            </w:r>
            <w:r w:rsidRPr="002E7460">
              <w:rPr>
                <w:rFonts w:eastAsia="SimSun"/>
                <w:i/>
                <w:iCs/>
                <w:sz w:val="24"/>
                <w:szCs w:val="24"/>
                <w:u w:val="single"/>
                <w:lang w:val="bg-BG" w:eastAsia="zh-CN"/>
              </w:rPr>
              <w:t xml:space="preserve">собственост, различна от тази на кандидата или партньора или върху собственост, предоставена за управление на лице, различно от кандидата или партньора </w:t>
            </w:r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 xml:space="preserve">вкл. която не се ползва за целите на образователната институция по проекта </w:t>
            </w:r>
            <w:r w:rsidRPr="002E7460">
              <w:rPr>
                <w:i/>
                <w:iCs/>
                <w:sz w:val="24"/>
                <w:szCs w:val="24"/>
                <w:lang w:val="bg-BG"/>
              </w:rPr>
              <w:t xml:space="preserve">(освен в случаите, когато недвижимият имот се ползва едновременно от образователната институция по предложението и от друга образователна институция). В този случай </w:t>
            </w:r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кандидатът/партньорът следва да поеме ангажимент за основния ремонт/реконструкцията на цялата сграда, като частта от сградата, която не е собственост на кандидата/партньора  / не е предоставена за управление на кандидата/партньора, вкл. която не се ползва за целите на образователната институция от предложението за инвестиция, следва да се финансира със средства извън средствата от</w:t>
            </w:r>
            <w:r w:rsidRPr="002E7460">
              <w:rPr>
                <w:i/>
                <w:iCs/>
                <w:lang w:val="bg-BG"/>
              </w:rPr>
              <w:t xml:space="preserve"> </w:t>
            </w:r>
            <w:r w:rsidRPr="002E7460">
              <w:rPr>
                <w:rFonts w:eastAsia="SimSun"/>
                <w:i/>
                <w:iCs/>
                <w:sz w:val="24"/>
                <w:szCs w:val="24"/>
                <w:lang w:val="bg-BG" w:eastAsia="zh-CN"/>
              </w:rPr>
              <w:t>Механизма за възстановяване и устойчивост</w:t>
            </w:r>
          </w:p>
        </w:tc>
        <w:tc>
          <w:tcPr>
            <w:tcW w:w="373" w:type="pct"/>
          </w:tcPr>
          <w:p w14:paraId="4924CE69" w14:textId="77777777" w:rsidR="00C20D6A" w:rsidRPr="002E7460" w:rsidRDefault="00C20D6A" w:rsidP="00C20D6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7D7B257" w14:textId="698908D5" w:rsidR="00C20D6A" w:rsidRPr="002E7460" w:rsidRDefault="00C20D6A" w:rsidP="00C20D6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00242369" w14:textId="77777777" w:rsidR="00C20D6A" w:rsidRPr="002E7460" w:rsidRDefault="00C20D6A" w:rsidP="00C20D6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8E18E1F" w14:textId="240F75BA" w:rsidR="00C20D6A" w:rsidRPr="002E7460" w:rsidRDefault="00C20D6A" w:rsidP="00C20D6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144BF1E3" w14:textId="77777777" w:rsidR="00C20D6A" w:rsidRPr="002E7460" w:rsidRDefault="00C20D6A" w:rsidP="00C20D6A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015FEED" w14:textId="056F2786" w:rsidR="00C20D6A" w:rsidRPr="002E7460" w:rsidRDefault="00C20D6A" w:rsidP="00C20D6A">
            <w:pPr>
              <w:spacing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7E722F" w:rsidRPr="002E7460" w14:paraId="67244EB9" w14:textId="77777777" w:rsidTr="00271747">
        <w:tc>
          <w:tcPr>
            <w:tcW w:w="3884" w:type="pct"/>
          </w:tcPr>
          <w:p w14:paraId="1E7CFFA9" w14:textId="6C8A168C" w:rsidR="007E722F" w:rsidRPr="002E7460" w:rsidRDefault="00271747" w:rsidP="007E722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bCs/>
                <w:sz w:val="24"/>
                <w:szCs w:val="24"/>
              </w:rPr>
              <w:t xml:space="preserve">Приложено е </w:t>
            </w:r>
            <w:r w:rsidR="007E722F" w:rsidRPr="002E7460">
              <w:rPr>
                <w:bCs/>
                <w:sz w:val="24"/>
                <w:szCs w:val="24"/>
              </w:rPr>
              <w:t>Решение на общинския съвет за осигуряване на необходимите средства в случай на разходи, които не се финансират по процедурата.</w:t>
            </w:r>
          </w:p>
        </w:tc>
        <w:tc>
          <w:tcPr>
            <w:tcW w:w="373" w:type="pct"/>
          </w:tcPr>
          <w:p w14:paraId="678EF708" w14:textId="77777777" w:rsidR="007E722F" w:rsidRPr="002E7460" w:rsidRDefault="007E722F" w:rsidP="007E722F">
            <w:pPr>
              <w:spacing w:after="120"/>
              <w:rPr>
                <w:sz w:val="24"/>
                <w:szCs w:val="24"/>
                <w:lang w:val="bg-BG"/>
              </w:rPr>
            </w:pPr>
          </w:p>
          <w:p w14:paraId="3C68B94E" w14:textId="72A7CE30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2A9DF0F0" w14:textId="77777777" w:rsidR="007E722F" w:rsidRPr="002E7460" w:rsidRDefault="007E722F" w:rsidP="007E722F">
            <w:pPr>
              <w:spacing w:after="120"/>
              <w:rPr>
                <w:sz w:val="24"/>
                <w:szCs w:val="24"/>
                <w:lang w:val="bg-BG"/>
              </w:rPr>
            </w:pPr>
          </w:p>
          <w:p w14:paraId="1899C70C" w14:textId="0830F770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59914BC4" w14:textId="77777777" w:rsidR="007E722F" w:rsidRPr="002E7460" w:rsidRDefault="007E722F" w:rsidP="007E722F">
            <w:pPr>
              <w:spacing w:after="120"/>
              <w:rPr>
                <w:strike/>
                <w:sz w:val="24"/>
                <w:szCs w:val="24"/>
                <w:lang w:val="bg-BG" w:eastAsia="en-US"/>
              </w:rPr>
            </w:pPr>
          </w:p>
          <w:p w14:paraId="5E75C570" w14:textId="3614945E" w:rsidR="007E722F" w:rsidRPr="002E7460" w:rsidRDefault="007E722F" w:rsidP="007E722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4178FC2F" w14:textId="77777777" w:rsidTr="00271747">
        <w:tc>
          <w:tcPr>
            <w:tcW w:w="5000" w:type="pct"/>
            <w:gridSpan w:val="4"/>
          </w:tcPr>
          <w:p w14:paraId="251F6BD8" w14:textId="6E7C51EA" w:rsidR="00241637" w:rsidRPr="002E7460" w:rsidRDefault="00241637" w:rsidP="00241637">
            <w:pPr>
              <w:spacing w:after="120"/>
              <w:jc w:val="both"/>
              <w:rPr>
                <w:b/>
                <w:bCs/>
                <w:sz w:val="24"/>
                <w:szCs w:val="24"/>
                <w:lang w:eastAsia="en-US"/>
              </w:rPr>
            </w:pPr>
            <w:r w:rsidRPr="002E7460">
              <w:rPr>
                <w:b/>
                <w:bCs/>
                <w:sz w:val="24"/>
                <w:szCs w:val="24"/>
                <w:lang w:val="bg-BG" w:eastAsia="en-US"/>
              </w:rPr>
              <w:t>Критерии 1</w:t>
            </w:r>
            <w:r w:rsidR="00AF1A83" w:rsidRPr="002E7460">
              <w:rPr>
                <w:b/>
                <w:bCs/>
                <w:sz w:val="24"/>
                <w:szCs w:val="24"/>
                <w:lang w:val="bg-BG" w:eastAsia="en-US"/>
              </w:rPr>
              <w:t>3</w:t>
            </w:r>
            <w:r w:rsidRPr="002E7460">
              <w:rPr>
                <w:b/>
                <w:bCs/>
                <w:sz w:val="24"/>
                <w:szCs w:val="24"/>
                <w:lang w:val="bg-BG" w:eastAsia="en-US"/>
              </w:rPr>
              <w:t>-</w:t>
            </w:r>
            <w:r w:rsidR="00F000DC">
              <w:rPr>
                <w:b/>
                <w:bCs/>
                <w:sz w:val="24"/>
                <w:szCs w:val="24"/>
                <w:lang w:eastAsia="en-US"/>
              </w:rPr>
              <w:t>20</w:t>
            </w:r>
            <w:r w:rsidRPr="002E7460">
              <w:rPr>
                <w:b/>
                <w:bCs/>
                <w:sz w:val="24"/>
                <w:szCs w:val="24"/>
                <w:lang w:val="bg-BG" w:eastAsia="en-US"/>
              </w:rPr>
              <w:t xml:space="preserve"> се попълват само за предложения за изпълнение на инвестиции, които включват </w:t>
            </w:r>
            <w:r w:rsidR="00C02A25" w:rsidRPr="002E7460">
              <w:rPr>
                <w:b/>
                <w:bCs/>
                <w:sz w:val="24"/>
                <w:szCs w:val="24"/>
                <w:lang w:val="bg-BG" w:eastAsia="en-US"/>
              </w:rPr>
              <w:t xml:space="preserve">в рамките на </w:t>
            </w:r>
            <w:r w:rsidRPr="002E7460">
              <w:rPr>
                <w:b/>
                <w:bCs/>
                <w:sz w:val="24"/>
                <w:szCs w:val="24"/>
                <w:lang w:val="bg-BG" w:eastAsia="en-US"/>
              </w:rPr>
              <w:t>Дейност 2 интервенции</w:t>
            </w:r>
            <w:r w:rsidR="00BD2048" w:rsidRPr="002E7460">
              <w:rPr>
                <w:b/>
                <w:bCs/>
                <w:sz w:val="24"/>
                <w:szCs w:val="24"/>
                <w:lang w:val="bg-BG" w:eastAsia="en-US"/>
              </w:rPr>
              <w:t>, които</w:t>
            </w:r>
            <w:r w:rsidRPr="002E7460">
              <w:rPr>
                <w:b/>
                <w:bCs/>
                <w:sz w:val="24"/>
                <w:szCs w:val="24"/>
                <w:lang w:val="bg-BG" w:eastAsia="en-US"/>
              </w:rPr>
              <w:t xml:space="preserve"> </w:t>
            </w:r>
            <w:r w:rsidRPr="002E7460">
              <w:rPr>
                <w:b/>
                <w:bCs/>
                <w:sz w:val="24"/>
                <w:szCs w:val="24"/>
                <w:u w:val="single"/>
                <w:lang w:val="bg-BG" w:eastAsia="en-US"/>
              </w:rPr>
              <w:t>изискват</w:t>
            </w:r>
            <w:r w:rsidRPr="002E7460">
              <w:rPr>
                <w:b/>
                <w:bCs/>
                <w:sz w:val="24"/>
                <w:szCs w:val="24"/>
                <w:lang w:val="bg-BG" w:eastAsia="en-US"/>
              </w:rPr>
              <w:t xml:space="preserve"> издаване на разрешение за строеж съгласно ЗУТ</w:t>
            </w:r>
          </w:p>
        </w:tc>
      </w:tr>
      <w:tr w:rsidR="00241637" w:rsidRPr="002E7460" w14:paraId="203DC699" w14:textId="77777777" w:rsidTr="00271747">
        <w:trPr>
          <w:trHeight w:val="493"/>
        </w:trPr>
        <w:tc>
          <w:tcPr>
            <w:tcW w:w="3884" w:type="pct"/>
          </w:tcPr>
          <w:p w14:paraId="048CA753" w14:textId="30B75A67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>Декларация за енергийна ефективност</w:t>
            </w:r>
            <w:r w:rsidR="00016EF6" w:rsidRPr="002E7460">
              <w:rPr>
                <w:sz w:val="24"/>
                <w:szCs w:val="24"/>
                <w:lang w:eastAsia="en-US"/>
              </w:rPr>
              <w:t xml:space="preserve"> на кандидата/партньора</w:t>
            </w:r>
            <w:r w:rsidRPr="002E7460">
              <w:rPr>
                <w:sz w:val="24"/>
                <w:szCs w:val="24"/>
                <w:lang w:eastAsia="en-US"/>
              </w:rPr>
              <w:t>, попълнена по образец (Приложение V</w:t>
            </w:r>
            <w:r w:rsidR="005D55DA">
              <w:rPr>
                <w:sz w:val="24"/>
                <w:szCs w:val="24"/>
                <w:lang w:val="en-US" w:eastAsia="en-US"/>
              </w:rPr>
              <w:t>a</w:t>
            </w:r>
            <w:r w:rsidRPr="002E7460">
              <w:rPr>
                <w:sz w:val="24"/>
                <w:szCs w:val="24"/>
                <w:lang w:eastAsia="en-US"/>
              </w:rPr>
              <w:t xml:space="preserve"> към Поканата) и подадена в Информационната система за Механизма</w:t>
            </w:r>
          </w:p>
          <w:p w14:paraId="55130EFA" w14:textId="11010EFB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с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амо в случай на строителни интервенции в </w:t>
            </w:r>
            <w:r w:rsidRPr="00705D88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цялата сграда</w:t>
            </w:r>
            <w:r w:rsidR="00C444C5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, вкл. пристрояване/надстрояване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</w:tc>
        <w:tc>
          <w:tcPr>
            <w:tcW w:w="373" w:type="pct"/>
          </w:tcPr>
          <w:p w14:paraId="2F2A7F92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57327EEF" w14:textId="0C6CC814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444580B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73C892A" w14:textId="0CF2815B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E592DFD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866F123" w14:textId="4E462A03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65101F" w:rsidRPr="002E7460" w14:paraId="465A68E3" w14:textId="77777777" w:rsidTr="00271747">
        <w:trPr>
          <w:trHeight w:val="493"/>
        </w:trPr>
        <w:tc>
          <w:tcPr>
            <w:tcW w:w="3884" w:type="pct"/>
          </w:tcPr>
          <w:p w14:paraId="4B4DC6FF" w14:textId="62374086" w:rsidR="0065101F" w:rsidRPr="0065101F" w:rsidRDefault="0065101F" w:rsidP="0065101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65101F">
              <w:rPr>
                <w:sz w:val="24"/>
                <w:szCs w:val="24"/>
                <w:lang w:eastAsia="en-US"/>
              </w:rPr>
              <w:lastRenderedPageBreak/>
              <w:t>Декларация за енергийна ефективност на кандидата/партньора, попълнена по образец (Приложение V</w:t>
            </w:r>
            <w:r w:rsidR="00BA73D7">
              <w:rPr>
                <w:sz w:val="24"/>
                <w:szCs w:val="24"/>
                <w:lang w:val="en-US" w:eastAsia="en-US"/>
              </w:rPr>
              <w:t>b</w:t>
            </w:r>
            <w:r w:rsidRPr="0065101F">
              <w:rPr>
                <w:sz w:val="24"/>
                <w:szCs w:val="24"/>
                <w:lang w:eastAsia="en-US"/>
              </w:rPr>
              <w:t xml:space="preserve"> към Поканата) и подадена в Информационната система за Механизма</w:t>
            </w:r>
          </w:p>
          <w:p w14:paraId="0F816284" w14:textId="08DB09E6" w:rsidR="0065101F" w:rsidRPr="0065101F" w:rsidRDefault="0065101F" w:rsidP="0065101F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eastAsia="en-US"/>
              </w:rPr>
            </w:pPr>
            <w:r w:rsidRPr="00C15551">
              <w:rPr>
                <w:i/>
                <w:iCs/>
                <w:sz w:val="24"/>
                <w:szCs w:val="24"/>
                <w:lang w:val="bg-BG" w:eastAsia="en-US"/>
              </w:rPr>
              <w:t>Проверката се извършва само</w:t>
            </w:r>
            <w:r w:rsidRPr="0065101F">
              <w:rPr>
                <w:i/>
                <w:iCs/>
                <w:sz w:val="24"/>
                <w:szCs w:val="24"/>
                <w:lang w:eastAsia="en-US"/>
              </w:rPr>
              <w:t xml:space="preserve"> </w:t>
            </w:r>
            <w:r w:rsidR="00BA73D7" w:rsidRPr="00BA73D7">
              <w:rPr>
                <w:i/>
                <w:iCs/>
                <w:sz w:val="24"/>
                <w:szCs w:val="24"/>
                <w:lang w:val="bg-BG" w:eastAsia="en-US"/>
              </w:rPr>
              <w:t>за предложения за изпълнение на инвестиции, които в рамките на Дейност 2 предвиждат мерки за изпълнение на системи за отопление и охлаждане и/или производство на електрическа енергия от възобновяеми източници</w:t>
            </w:r>
            <w:r w:rsidRPr="00BA73D7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</w:tc>
        <w:tc>
          <w:tcPr>
            <w:tcW w:w="373" w:type="pct"/>
          </w:tcPr>
          <w:p w14:paraId="006555B1" w14:textId="77777777" w:rsidR="0065101F" w:rsidRDefault="0065101F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1AD2217" w14:textId="7FFBF7FB" w:rsidR="0065101F" w:rsidRPr="002E7460" w:rsidRDefault="0065101F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56A10569" w14:textId="77777777" w:rsidR="0065101F" w:rsidRDefault="0065101F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A01B8C8" w14:textId="4A95245E" w:rsidR="0065101F" w:rsidRPr="002E7460" w:rsidRDefault="0065101F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56573A9C" w14:textId="77777777" w:rsidR="0065101F" w:rsidRDefault="0065101F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F1A7DD6" w14:textId="7A597E82" w:rsidR="0065101F" w:rsidRPr="002E7460" w:rsidRDefault="0065101F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70458945" w14:textId="77777777" w:rsidTr="00271747">
        <w:trPr>
          <w:trHeight w:val="493"/>
        </w:trPr>
        <w:tc>
          <w:tcPr>
            <w:tcW w:w="3884" w:type="pct"/>
          </w:tcPr>
          <w:p w14:paraId="74C68C87" w14:textId="77777777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Приложено е Обследване за енергийна ефективност и валиден сертификат за енергийни характеристики на сграда в експлоатация, изготвени по реда на чл. 48 от ЗЕЕ. </w:t>
            </w:r>
          </w:p>
          <w:p w14:paraId="000A1647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Проверката по критерия включва и проверка:</w:t>
            </w:r>
          </w:p>
          <w:p w14:paraId="1E053F64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- Дали документите са изготвени за обекта, включен в предложението за изпълнение на инвестиция – проверка на наименованието и адреса на сградата и/или УПИ;</w:t>
            </w:r>
          </w:p>
          <w:p w14:paraId="4A5DAF81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- Дали сертификатът има регистрационен номер;</w:t>
            </w:r>
          </w:p>
          <w:p w14:paraId="0722B69E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- Дали сертификатът е валиден (проверява се срокът на валидност, посочен в сертификата).</w:t>
            </w:r>
          </w:p>
          <w:p w14:paraId="77A1AC70" w14:textId="5E77D0BF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извършва 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в случай на строителни интервенции в </w:t>
            </w:r>
            <w:r w:rsidRPr="00705D88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цялата сграда</w:t>
            </w:r>
            <w:r w:rsidR="00C444C5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, вкл. пристрояване/надстрояване</w:t>
            </w:r>
            <w:r w:rsid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, както и</w:t>
            </w:r>
            <w:r w:rsidR="00645354" w:rsidRP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 xml:space="preserve"> в случай</w:t>
            </w:r>
            <w:r w:rsid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, че</w:t>
            </w:r>
            <w:r w:rsidR="00645354" w:rsidRP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 xml:space="preserve"> цялата сграда е напълно ремонтирана/обновена</w:t>
            </w:r>
            <w:r w:rsid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 xml:space="preserve"> и кандидатът планира </w:t>
            </w:r>
            <w:r w:rsidR="00645354" w:rsidRP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самостоятелно внедряване на ВЕИ</w:t>
            </w:r>
            <w:r w:rsidR="00645354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 xml:space="preserve"> 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</w:tc>
        <w:tc>
          <w:tcPr>
            <w:tcW w:w="373" w:type="pct"/>
          </w:tcPr>
          <w:p w14:paraId="61B74F62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06146C4" w14:textId="506D461B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0B275C0B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EE48D43" w14:textId="0002CA7F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061F1BF8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10C4F29" w14:textId="7280A48D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0B4FA292" w14:textId="77777777" w:rsidTr="00271747">
        <w:trPr>
          <w:trHeight w:val="493"/>
        </w:trPr>
        <w:tc>
          <w:tcPr>
            <w:tcW w:w="3884" w:type="pct"/>
          </w:tcPr>
          <w:p w14:paraId="4C35AA62" w14:textId="77777777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>Приложено е Обследване по реда на чл. 176в от ЗУТ за установяване на техническите характеристики, свързани с удовлетворяване на изискванията по чл.169, ал.1, т.1–5  от ЗУТ и Технически паспорт в съответствие с изискванията, определени в глава трета на Наредба № 5 от 2006 г. за техническите паспорти на строежите.</w:t>
            </w:r>
          </w:p>
          <w:p w14:paraId="41D64765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Проверката по критерия включва и проверка:</w:t>
            </w:r>
          </w:p>
          <w:p w14:paraId="547DC6B5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- Дали документите са изготвени за обекта, включен в предложението за изпълнение на инвестиция – проверка на наименованието и адреса на сградата;</w:t>
            </w:r>
          </w:p>
          <w:p w14:paraId="783CDF7F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- Дали Техническият паспорт има регистрационен номер</w:t>
            </w:r>
          </w:p>
          <w:p w14:paraId="6B7B40E8" w14:textId="5DEC52DC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с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амо в случай на строителни интервенции в </w:t>
            </w:r>
            <w:r w:rsidRPr="00C444C5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цялата сграда</w:t>
            </w:r>
            <w:r w:rsidR="00C444C5">
              <w:rPr>
                <w:i/>
                <w:iCs/>
                <w:sz w:val="24"/>
                <w:szCs w:val="24"/>
                <w:u w:val="single"/>
                <w:lang w:val="bg-BG" w:eastAsia="en-US"/>
              </w:rPr>
              <w:t>, вкл. пристрояване/надстрояване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</w:tc>
        <w:tc>
          <w:tcPr>
            <w:tcW w:w="373" w:type="pct"/>
          </w:tcPr>
          <w:p w14:paraId="7154EF2C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275E383" w14:textId="62686B69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5AED81DF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FA613B3" w14:textId="649C22F9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54F697ED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14E7E4A" w14:textId="132F476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2FAC5B9D" w14:textId="77777777" w:rsidTr="00271747">
        <w:trPr>
          <w:trHeight w:val="493"/>
        </w:trPr>
        <w:tc>
          <w:tcPr>
            <w:tcW w:w="3884" w:type="pct"/>
          </w:tcPr>
          <w:p w14:paraId="1B7B4E40" w14:textId="6A9C13E9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>Приложен е работен/технически проект, одобрен по реда на ЗУТ,</w:t>
            </w:r>
            <w:r w:rsidRPr="002E7460">
              <w:rPr>
                <w:sz w:val="24"/>
                <w:szCs w:val="24"/>
              </w:rPr>
              <w:t xml:space="preserve"> придружен от количествени сметки на проектантите по приложимите части, подробна КСС</w:t>
            </w:r>
            <w:r w:rsidR="0001620A" w:rsidRPr="002E7460">
              <w:rPr>
                <w:sz w:val="24"/>
                <w:szCs w:val="24"/>
              </w:rPr>
              <w:t xml:space="preserve"> и влязло в сила Разрешение за строеж по реда на чл. 148-156а от ЗУТ</w:t>
            </w:r>
            <w:r w:rsidRPr="002E7460">
              <w:rPr>
                <w:sz w:val="24"/>
                <w:szCs w:val="24"/>
              </w:rPr>
              <w:t xml:space="preserve">. </w:t>
            </w:r>
          </w:p>
          <w:p w14:paraId="596F7230" w14:textId="3C7BCF11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с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амо за предложения за изпълнение на инвестиции, които кандидатстват с пълна проектна готовност (включително влязло в сила разрешение за строеж)</w:t>
            </w:r>
          </w:p>
        </w:tc>
        <w:tc>
          <w:tcPr>
            <w:tcW w:w="373" w:type="pct"/>
          </w:tcPr>
          <w:p w14:paraId="77F3FEBD" w14:textId="7777777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6DABF115" w14:textId="7777777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84CA6EA" w14:textId="124DF6A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6511AF" w:rsidRPr="002E7460" w14:paraId="7581C464" w14:textId="58F35AA5" w:rsidTr="00271747">
        <w:trPr>
          <w:trHeight w:val="493"/>
        </w:trPr>
        <w:tc>
          <w:tcPr>
            <w:tcW w:w="3884" w:type="pct"/>
          </w:tcPr>
          <w:p w14:paraId="6C83D04D" w14:textId="7B44324C" w:rsidR="006511AF" w:rsidRPr="002E7460" w:rsidRDefault="006511AF" w:rsidP="006511AF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lastRenderedPageBreak/>
              <w:t>Декларация за съответствие на Количествено-стойностна сметка с количествените сметки на проектантите</w:t>
            </w:r>
            <w:r w:rsidR="006A2BE1" w:rsidRPr="002E7460">
              <w:rPr>
                <w:sz w:val="24"/>
                <w:szCs w:val="24"/>
                <w:lang w:eastAsia="en-US"/>
              </w:rPr>
              <w:t xml:space="preserve"> на кандидата/партньора</w:t>
            </w:r>
            <w:r w:rsidRPr="002E7460">
              <w:rPr>
                <w:sz w:val="24"/>
                <w:szCs w:val="24"/>
                <w:lang w:eastAsia="en-US"/>
              </w:rPr>
              <w:t xml:space="preserve">, попълнена по образец (Приложение </w:t>
            </w:r>
            <w:r w:rsidR="005E7E4B" w:rsidRPr="002E7460">
              <w:rPr>
                <w:sz w:val="24"/>
                <w:szCs w:val="24"/>
                <w:lang w:val="en-US" w:eastAsia="en-US"/>
              </w:rPr>
              <w:t>I</w:t>
            </w:r>
            <w:r w:rsidRPr="002E7460">
              <w:rPr>
                <w:sz w:val="24"/>
                <w:szCs w:val="24"/>
                <w:lang w:val="en-US" w:eastAsia="en-US"/>
              </w:rPr>
              <w:t xml:space="preserve">V </w:t>
            </w:r>
            <w:r w:rsidRPr="002E7460">
              <w:rPr>
                <w:sz w:val="24"/>
                <w:szCs w:val="24"/>
                <w:lang w:eastAsia="en-US"/>
              </w:rPr>
              <w:t>към Поканата) и подадена в Информационната система за Механизма.</w:t>
            </w:r>
          </w:p>
          <w:p w14:paraId="51ED298C" w14:textId="5D5BE3A1" w:rsidR="006511AF" w:rsidRPr="002E7460" w:rsidRDefault="006511AF" w:rsidP="00250AC8">
            <w:pPr>
              <w:spacing w:before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с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амо за предложения за изпълнение на инвестиции</w:t>
            </w:r>
            <w:r w:rsidR="00CD6E2A">
              <w:rPr>
                <w:i/>
                <w:iCs/>
                <w:sz w:val="24"/>
                <w:szCs w:val="24"/>
                <w:lang w:val="bg-BG" w:eastAsia="en-US"/>
              </w:rPr>
              <w:t>,</w:t>
            </w:r>
            <w:r w:rsidR="005E7E4B" w:rsidRPr="002E7460">
              <w:t xml:space="preserve"> </w:t>
            </w:r>
            <w:r w:rsidR="005E7E4B" w:rsidRPr="002E7460">
              <w:rPr>
                <w:i/>
                <w:iCs/>
                <w:sz w:val="24"/>
                <w:szCs w:val="24"/>
                <w:lang w:val="bg-BG" w:eastAsia="en-US"/>
              </w:rPr>
              <w:t>които кандидатстват с пълна проектна готовност (включително влязло в сила разрешение за строеж)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 xml:space="preserve">.  </w:t>
            </w:r>
          </w:p>
        </w:tc>
        <w:tc>
          <w:tcPr>
            <w:tcW w:w="373" w:type="pct"/>
          </w:tcPr>
          <w:p w14:paraId="4909DECE" w14:textId="3D411A1D" w:rsidR="006511AF" w:rsidRPr="002E7460" w:rsidRDefault="006511AF" w:rsidP="006511A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125FBFB2" w14:textId="0593B17E" w:rsidR="006511AF" w:rsidRPr="002E7460" w:rsidRDefault="006511AF" w:rsidP="006511AF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3B17C35B" w14:textId="77777777" w:rsidR="006511AF" w:rsidRPr="002E7460" w:rsidRDefault="006511AF" w:rsidP="006511A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E49CF5A" w14:textId="0E0CD1EB" w:rsidR="006511AF" w:rsidRPr="002E7460" w:rsidRDefault="006511AF" w:rsidP="000267E1">
            <w:pPr>
              <w:spacing w:before="120"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FF50ECE" w14:textId="1CDDDF1E" w:rsidR="006511AF" w:rsidRPr="002E7460" w:rsidRDefault="006511AF" w:rsidP="006511AF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0A498AB" w14:textId="06C544F7" w:rsidR="006511AF" w:rsidRPr="002E7460" w:rsidRDefault="006511AF" w:rsidP="00342F6D">
            <w:pPr>
              <w:spacing w:before="120"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1DFAD554" w14:textId="77777777" w:rsidTr="00271747">
        <w:tc>
          <w:tcPr>
            <w:tcW w:w="3884" w:type="pct"/>
          </w:tcPr>
          <w:p w14:paraId="6D4C72D0" w14:textId="7DD97CCA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>Приложена е Виза за проектиране съгласно чл. 140/140а от ЗУТ и Задание за проектиране, в което е посочено изискване за съответствие на работния/техническия проект с Наредба № 24/2020 г. и Наредба № РД-02-20-3/2015 г за проектиране, изпълнение и поддържане на сграда за обществено обслужване в областта на образованието и науката, здравеопазването, културата и изкуствата, одобрено от Възложителя по ЗУТ .</w:t>
            </w:r>
          </w:p>
          <w:p w14:paraId="606C9B56" w14:textId="77777777" w:rsidR="00241637" w:rsidRPr="002E7460" w:rsidRDefault="00241637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Проверката се извършва само за предложения за изпълнение на инвестиции, които на етапа на кандидатстване нямат разработен работен/технически проект в пълна проектна готовност (включително влязло в сила разрешение за строеж</w:t>
            </w:r>
            <w:r w:rsidRPr="002E7460">
              <w:rPr>
                <w:i/>
                <w:iCs/>
                <w:sz w:val="24"/>
                <w:szCs w:val="24"/>
                <w:lang w:eastAsia="en-US"/>
              </w:rPr>
              <w:t>)</w:t>
            </w: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.</w:t>
            </w:r>
          </w:p>
          <w:p w14:paraId="44223F93" w14:textId="26C37EC4" w:rsidR="00915939" w:rsidRPr="002E7460" w:rsidRDefault="00915939" w:rsidP="00241637">
            <w:pPr>
              <w:spacing w:before="120" w:after="120"/>
              <w:jc w:val="both"/>
              <w:rPr>
                <w:i/>
                <w:iCs/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В случай че сградата, обект на интервенция, е включена в обхвата на Закона за културното наследство, проверката по критерия включва и проверка дали визата за проектиране е съгласувана от съответния компетентен орган по реда и при условията на Закона за културното наследство.</w:t>
            </w:r>
          </w:p>
        </w:tc>
        <w:tc>
          <w:tcPr>
            <w:tcW w:w="373" w:type="pct"/>
          </w:tcPr>
          <w:p w14:paraId="70EDD5FF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F37918B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1D76FB7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0E5A0D1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19842CE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04572388" w14:textId="09479E60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546B3A65" w14:textId="77777777" w:rsidTr="00271747">
        <w:tc>
          <w:tcPr>
            <w:tcW w:w="3884" w:type="pct"/>
          </w:tcPr>
          <w:p w14:paraId="0629BC0F" w14:textId="77777777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2E7460">
              <w:rPr>
                <w:sz w:val="24"/>
                <w:szCs w:val="24"/>
                <w:lang w:eastAsia="en-US"/>
              </w:rPr>
              <w:t xml:space="preserve">Приложена е КСС по окрупнени показатели.   </w:t>
            </w:r>
          </w:p>
          <w:p w14:paraId="5843A7AF" w14:textId="4849B129" w:rsidR="00241637" w:rsidRPr="002E7460" w:rsidRDefault="00241637" w:rsidP="00241637">
            <w:pPr>
              <w:spacing w:before="120" w:after="120"/>
              <w:jc w:val="both"/>
              <w:rPr>
                <w:sz w:val="24"/>
                <w:szCs w:val="24"/>
                <w:lang w:val="bg-BG" w:eastAsia="en-US"/>
              </w:rPr>
            </w:pPr>
            <w:r w:rsidRPr="002E7460">
              <w:rPr>
                <w:i/>
                <w:iCs/>
                <w:sz w:val="24"/>
                <w:szCs w:val="24"/>
                <w:lang w:val="bg-BG" w:eastAsia="en-US"/>
              </w:rPr>
              <w:t>Проверката се извършва само за предложения за изпълнение на инвестиции, които на етапа на кандидатстване нямат разработен работен/технически проект в пълна проектна готовност (включително влязло в сила разрешение за строеж).</w:t>
            </w:r>
          </w:p>
        </w:tc>
        <w:tc>
          <w:tcPr>
            <w:tcW w:w="373" w:type="pct"/>
          </w:tcPr>
          <w:p w14:paraId="1A708844" w14:textId="77777777" w:rsidR="0009783E" w:rsidRPr="002E7460" w:rsidRDefault="0009783E" w:rsidP="00241637">
            <w:pPr>
              <w:spacing w:after="120"/>
              <w:rPr>
                <w:sz w:val="24"/>
                <w:szCs w:val="24"/>
                <w:lang w:val="bg-BG"/>
              </w:rPr>
            </w:pPr>
          </w:p>
          <w:p w14:paraId="1FE83EE5" w14:textId="34D2EA3A" w:rsidR="00241637" w:rsidRPr="002E7460" w:rsidRDefault="00241637" w:rsidP="00241637">
            <w:pPr>
              <w:spacing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2A048F99" w14:textId="77777777" w:rsidR="0009783E" w:rsidRPr="002E7460" w:rsidRDefault="0009783E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CCBDE74" w14:textId="6A286055" w:rsidR="00241637" w:rsidRPr="002E7460" w:rsidRDefault="00241637" w:rsidP="00241637">
            <w:pPr>
              <w:spacing w:after="120"/>
              <w:jc w:val="center"/>
              <w:rPr>
                <w:b/>
                <w:bCs/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D94EF0B" w14:textId="77777777" w:rsidR="0009783E" w:rsidRPr="002E7460" w:rsidRDefault="0009783E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421EC18" w14:textId="0C059795" w:rsidR="00241637" w:rsidRPr="002E7460" w:rsidRDefault="00241637" w:rsidP="00241637">
            <w:pPr>
              <w:spacing w:after="120"/>
              <w:jc w:val="center"/>
              <w:rPr>
                <w:b/>
                <w:bCs/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413849CE" w14:textId="77777777" w:rsidTr="00271747">
        <w:tc>
          <w:tcPr>
            <w:tcW w:w="5000" w:type="pct"/>
            <w:gridSpan w:val="4"/>
          </w:tcPr>
          <w:p w14:paraId="33DD05E7" w14:textId="316EE586" w:rsidR="00241637" w:rsidRPr="002E7460" w:rsidRDefault="00241637" w:rsidP="00241637">
            <w:pPr>
              <w:spacing w:after="120"/>
              <w:jc w:val="both"/>
              <w:rPr>
                <w:b/>
                <w:bCs/>
                <w:sz w:val="24"/>
                <w:szCs w:val="24"/>
                <w:lang w:val="bg-BG"/>
              </w:rPr>
            </w:pPr>
            <w:r w:rsidRPr="002E7460">
              <w:rPr>
                <w:b/>
                <w:bCs/>
                <w:sz w:val="24"/>
                <w:szCs w:val="24"/>
                <w:lang w:val="bg-BG"/>
              </w:rPr>
              <w:t xml:space="preserve">Критерии </w:t>
            </w:r>
            <w:r w:rsidR="00C20D6A" w:rsidRPr="002E7460">
              <w:rPr>
                <w:b/>
                <w:bCs/>
                <w:sz w:val="24"/>
                <w:szCs w:val="24"/>
                <w:lang w:val="bg-BG"/>
              </w:rPr>
              <w:t>2</w:t>
            </w:r>
            <w:r w:rsidR="00F000DC">
              <w:rPr>
                <w:b/>
                <w:bCs/>
                <w:sz w:val="24"/>
                <w:szCs w:val="24"/>
              </w:rPr>
              <w:t>1</w:t>
            </w:r>
            <w:r w:rsidRPr="002E7460">
              <w:rPr>
                <w:b/>
                <w:bCs/>
                <w:sz w:val="24"/>
                <w:szCs w:val="24"/>
                <w:lang w:val="bg-BG"/>
              </w:rPr>
              <w:t>-2</w:t>
            </w:r>
            <w:r w:rsidR="00F000DC">
              <w:rPr>
                <w:b/>
                <w:bCs/>
                <w:sz w:val="24"/>
                <w:szCs w:val="24"/>
              </w:rPr>
              <w:t>3</w:t>
            </w:r>
            <w:r w:rsidRPr="002E7460">
              <w:rPr>
                <w:b/>
                <w:bCs/>
                <w:sz w:val="24"/>
                <w:szCs w:val="24"/>
                <w:lang w:val="bg-BG"/>
              </w:rPr>
              <w:t xml:space="preserve"> се попълват само за предложения за изпълнение на инвестиции, които включват </w:t>
            </w:r>
            <w:r w:rsidR="00BD2048" w:rsidRPr="002E7460">
              <w:rPr>
                <w:b/>
                <w:bCs/>
                <w:sz w:val="24"/>
                <w:szCs w:val="24"/>
                <w:lang w:val="bg-BG"/>
              </w:rPr>
              <w:t xml:space="preserve">в рамките на </w:t>
            </w:r>
            <w:r w:rsidRPr="002E7460">
              <w:rPr>
                <w:b/>
                <w:bCs/>
                <w:sz w:val="24"/>
                <w:szCs w:val="24"/>
                <w:lang w:val="bg-BG"/>
              </w:rPr>
              <w:t xml:space="preserve">Дейност 2 интервенции в отделни помещения, които </w:t>
            </w:r>
            <w:r w:rsidRPr="002E7460">
              <w:rPr>
                <w:b/>
                <w:bCs/>
                <w:sz w:val="24"/>
                <w:szCs w:val="24"/>
                <w:u w:val="single"/>
                <w:lang w:val="bg-BG"/>
              </w:rPr>
              <w:t>не изискват</w:t>
            </w:r>
            <w:r w:rsidRPr="002E7460">
              <w:rPr>
                <w:b/>
                <w:bCs/>
                <w:sz w:val="24"/>
                <w:szCs w:val="24"/>
                <w:lang w:val="bg-BG"/>
              </w:rPr>
              <w:t xml:space="preserve"> издаването на разрешение за строеж съгласно ЗУТ</w:t>
            </w:r>
          </w:p>
        </w:tc>
      </w:tr>
      <w:tr w:rsidR="00241637" w:rsidRPr="002E7460" w14:paraId="2380432E" w14:textId="77777777" w:rsidTr="00271747">
        <w:tc>
          <w:tcPr>
            <w:tcW w:w="3884" w:type="pct"/>
          </w:tcPr>
          <w:p w14:paraId="4D4CC5CC" w14:textId="06681808" w:rsidR="00241637" w:rsidRPr="002E7460" w:rsidRDefault="00EE2EB9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2E7460">
              <w:rPr>
                <w:bCs/>
                <w:sz w:val="24"/>
                <w:szCs w:val="24"/>
              </w:rPr>
              <w:t>Приложен е а</w:t>
            </w:r>
            <w:r w:rsidR="00241637" w:rsidRPr="002E7460">
              <w:rPr>
                <w:bCs/>
                <w:sz w:val="24"/>
                <w:szCs w:val="24"/>
              </w:rPr>
              <w:t xml:space="preserve">рхитектурен план на помещенията, придружен от </w:t>
            </w:r>
            <w:r w:rsidRPr="002E7460">
              <w:rPr>
                <w:bCs/>
                <w:sz w:val="24"/>
                <w:szCs w:val="24"/>
              </w:rPr>
              <w:t>о</w:t>
            </w:r>
            <w:r w:rsidR="00241637" w:rsidRPr="002E7460">
              <w:rPr>
                <w:bCs/>
                <w:sz w:val="24"/>
                <w:szCs w:val="24"/>
              </w:rPr>
              <w:t>бяснителна записка, подписани от архитект, от които да става ясно какви мерки се предвижда да се осъществят.</w:t>
            </w:r>
          </w:p>
        </w:tc>
        <w:tc>
          <w:tcPr>
            <w:tcW w:w="373" w:type="pct"/>
          </w:tcPr>
          <w:p w14:paraId="154CF204" w14:textId="0972BCF5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3ED31D5" w14:textId="341DF076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D9DA2EC" w14:textId="1349079E" w:rsidR="00241637" w:rsidRPr="002E7460" w:rsidRDefault="00241637" w:rsidP="00241637">
            <w:pPr>
              <w:spacing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4F23F669" w14:textId="77777777" w:rsidTr="00271747">
        <w:tc>
          <w:tcPr>
            <w:tcW w:w="3884" w:type="pct"/>
          </w:tcPr>
          <w:p w14:paraId="2B9AB62E" w14:textId="1F307A42" w:rsidR="00241637" w:rsidRPr="002E7460" w:rsidRDefault="00EE2EB9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2E7460">
              <w:rPr>
                <w:bCs/>
                <w:sz w:val="24"/>
                <w:szCs w:val="24"/>
              </w:rPr>
              <w:t>Приложена е п</w:t>
            </w:r>
            <w:r w:rsidR="00241637" w:rsidRPr="002E7460">
              <w:rPr>
                <w:bCs/>
                <w:sz w:val="24"/>
                <w:szCs w:val="24"/>
              </w:rPr>
              <w:t>одробна количествено-стойностна сметка (КСС).</w:t>
            </w:r>
          </w:p>
        </w:tc>
        <w:tc>
          <w:tcPr>
            <w:tcW w:w="373" w:type="pct"/>
          </w:tcPr>
          <w:p w14:paraId="694BDE0C" w14:textId="13A2B19A" w:rsidR="00241637" w:rsidRPr="002E7460" w:rsidRDefault="00241637" w:rsidP="00241637">
            <w:pPr>
              <w:spacing w:before="120"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1E925C4F" w14:textId="54954900" w:rsidR="00241637" w:rsidRPr="002E7460" w:rsidRDefault="00241637" w:rsidP="00241637">
            <w:pPr>
              <w:spacing w:before="120"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6FEC1664" w14:textId="71E94494" w:rsidR="00241637" w:rsidRPr="002E7460" w:rsidRDefault="00241637" w:rsidP="00241637">
            <w:pPr>
              <w:spacing w:before="120"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3575BDD8" w14:textId="77777777" w:rsidTr="00271747">
        <w:tc>
          <w:tcPr>
            <w:tcW w:w="3884" w:type="pct"/>
          </w:tcPr>
          <w:p w14:paraId="502144ED" w14:textId="03A6256B" w:rsidR="00241637" w:rsidRPr="002E7460" w:rsidRDefault="00EE2EB9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2E7460">
              <w:rPr>
                <w:bCs/>
                <w:sz w:val="24"/>
                <w:szCs w:val="24"/>
              </w:rPr>
              <w:t>Приложено е с</w:t>
            </w:r>
            <w:r w:rsidR="00241637" w:rsidRPr="002E7460">
              <w:rPr>
                <w:bCs/>
                <w:sz w:val="24"/>
                <w:szCs w:val="24"/>
              </w:rPr>
              <w:t>тановище от главния архитект на общината, че за предвидените интервенции не се изисква издаване на разрешение за строеж съгласно ЗУТ.</w:t>
            </w:r>
          </w:p>
        </w:tc>
        <w:tc>
          <w:tcPr>
            <w:tcW w:w="373" w:type="pct"/>
          </w:tcPr>
          <w:p w14:paraId="4554916C" w14:textId="77777777" w:rsidR="0009783E" w:rsidRPr="002E7460" w:rsidRDefault="0009783E" w:rsidP="0092498B">
            <w:pPr>
              <w:spacing w:before="120" w:after="120"/>
              <w:rPr>
                <w:sz w:val="24"/>
                <w:szCs w:val="24"/>
                <w:lang w:val="bg-BG"/>
              </w:rPr>
            </w:pPr>
          </w:p>
          <w:p w14:paraId="275E20ED" w14:textId="65A35083" w:rsidR="00241637" w:rsidRPr="002E7460" w:rsidRDefault="00241637" w:rsidP="0092498B">
            <w:pPr>
              <w:spacing w:before="120"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5339537E" w14:textId="77777777" w:rsidR="0009783E" w:rsidRPr="002E7460" w:rsidRDefault="0009783E" w:rsidP="0092498B">
            <w:pPr>
              <w:spacing w:before="120" w:after="120"/>
              <w:rPr>
                <w:sz w:val="24"/>
                <w:szCs w:val="24"/>
                <w:lang w:val="bg-BG"/>
              </w:rPr>
            </w:pPr>
          </w:p>
          <w:p w14:paraId="6121DBFE" w14:textId="585BC249" w:rsidR="00241637" w:rsidRPr="002E7460" w:rsidRDefault="00241637" w:rsidP="0092498B">
            <w:pPr>
              <w:spacing w:before="120" w:after="120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576B306" w14:textId="77777777" w:rsidR="0009783E" w:rsidRPr="002E7460" w:rsidRDefault="0009783E" w:rsidP="0092498B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6B018C71" w14:textId="5944F4F8" w:rsidR="00241637" w:rsidRPr="002E7460" w:rsidRDefault="00241637" w:rsidP="0092498B">
            <w:pPr>
              <w:spacing w:before="120"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574CC620" w14:textId="77777777" w:rsidTr="00271747">
        <w:tc>
          <w:tcPr>
            <w:tcW w:w="3884" w:type="pct"/>
          </w:tcPr>
          <w:p w14:paraId="6F1240FD" w14:textId="3235C13C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r w:rsidRPr="002E7460">
              <w:rPr>
                <w:bCs/>
                <w:sz w:val="24"/>
                <w:szCs w:val="24"/>
              </w:rPr>
              <w:t>Планираните дейности в предложението за инвестиция предвиждат със средства от Механизма за възстановяване и устойчивост да се изгради ЦВП в ПОО. Няма недопустими дейности.</w:t>
            </w:r>
          </w:p>
        </w:tc>
        <w:tc>
          <w:tcPr>
            <w:tcW w:w="373" w:type="pct"/>
          </w:tcPr>
          <w:p w14:paraId="2A542937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9BDEDD5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0659EFD4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3525DC6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49E452E4" w14:textId="77777777" w:rsidR="00241637" w:rsidRPr="002E7460" w:rsidRDefault="00241637" w:rsidP="00241637">
            <w:pPr>
              <w:spacing w:after="120"/>
              <w:jc w:val="center"/>
              <w:rPr>
                <w:strike/>
                <w:sz w:val="24"/>
                <w:szCs w:val="24"/>
                <w:lang w:val="bg-BG" w:eastAsia="en-US"/>
              </w:rPr>
            </w:pPr>
          </w:p>
        </w:tc>
      </w:tr>
      <w:tr w:rsidR="00241637" w:rsidRPr="002E7460" w14:paraId="471B7231" w14:textId="77777777" w:rsidTr="00271747">
        <w:tc>
          <w:tcPr>
            <w:tcW w:w="3884" w:type="pct"/>
          </w:tcPr>
          <w:p w14:paraId="54C26DED" w14:textId="5E6F2AE2" w:rsidR="00835EAA" w:rsidRPr="002E7460" w:rsidRDefault="00241637" w:rsidP="00714769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i/>
                <w:iCs/>
                <w:sz w:val="24"/>
                <w:szCs w:val="24"/>
                <w:lang w:eastAsia="pl-PL"/>
              </w:rPr>
            </w:pPr>
            <w:r w:rsidRPr="002E7460">
              <w:rPr>
                <w:bCs/>
                <w:sz w:val="24"/>
                <w:szCs w:val="24"/>
              </w:rPr>
              <w:lastRenderedPageBreak/>
              <w:t>Планираните преки и непреки разходи съответстват на описаното в т. 12 от Поканата.</w:t>
            </w:r>
            <w:r w:rsidR="00C444C5">
              <w:t xml:space="preserve"> </w:t>
            </w:r>
            <w:r w:rsidR="00C444C5" w:rsidRPr="00C444C5">
              <w:rPr>
                <w:bCs/>
                <w:sz w:val="24"/>
                <w:szCs w:val="24"/>
              </w:rPr>
              <w:t>Спазени са ограниченията на разходите съгласно Поканата.</w:t>
            </w:r>
            <w:r w:rsidR="00A53863" w:rsidRPr="002E7460">
              <w:rPr>
                <w:bCs/>
                <w:sz w:val="24"/>
                <w:szCs w:val="24"/>
              </w:rPr>
              <w:t xml:space="preserve"> </w:t>
            </w:r>
            <w:r w:rsidR="00835EAA" w:rsidRPr="002E7460">
              <w:rPr>
                <w:sz w:val="24"/>
                <w:szCs w:val="24"/>
                <w:lang w:eastAsia="pl-PL"/>
              </w:rPr>
              <w:t>Заложените суми за оборудване/обзавеждане са съобразени с наложилите се в страната пазарни цени</w:t>
            </w:r>
            <w:r w:rsidR="003C33E3">
              <w:rPr>
                <w:sz w:val="24"/>
                <w:szCs w:val="24"/>
                <w:lang w:eastAsia="pl-PL"/>
              </w:rPr>
              <w:t xml:space="preserve"> и не са допуснати изчислителни грешки/технически грешки</w:t>
            </w:r>
            <w:r w:rsidR="00835EAA" w:rsidRPr="002E7460">
              <w:rPr>
                <w:sz w:val="24"/>
                <w:szCs w:val="24"/>
                <w:lang w:eastAsia="pl-PL"/>
              </w:rPr>
              <w:t xml:space="preserve">. </w:t>
            </w:r>
          </w:p>
          <w:p w14:paraId="3F7CD666" w14:textId="6943CA0C" w:rsidR="00553F31" w:rsidRPr="002E7460" w:rsidDel="008478A5" w:rsidRDefault="00553F31" w:rsidP="00553F31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</w:t>
            </w:r>
            <w:r w:rsidR="00A50C1C"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включва и 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приложен</w:t>
            </w:r>
            <w:r w:rsidR="00A50C1C" w:rsidRPr="002E7460">
              <w:rPr>
                <w:i/>
                <w:iCs/>
                <w:sz w:val="24"/>
                <w:szCs w:val="24"/>
                <w:lang w:val="bg-BG" w:eastAsia="pl-PL"/>
              </w:rPr>
              <w:t>ите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 Остойностен списък с оборудване/обзавеждане </w:t>
            </w:r>
            <w:r w:rsidR="00E64730"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(Приложение II към Поканата) 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и оферти за доставки и/или проучвания в интернет</w:t>
            </w:r>
            <w:r w:rsidR="00485116">
              <w:rPr>
                <w:i/>
                <w:iCs/>
                <w:sz w:val="24"/>
                <w:szCs w:val="24"/>
                <w:lang w:val="bg-BG" w:eastAsia="pl-PL"/>
              </w:rPr>
              <w:t xml:space="preserve"> и Формуляр за кандидатстване, секция 7. „Бюджет (в лева)“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. </w:t>
            </w:r>
          </w:p>
        </w:tc>
        <w:tc>
          <w:tcPr>
            <w:tcW w:w="373" w:type="pct"/>
          </w:tcPr>
          <w:p w14:paraId="3339DEB9" w14:textId="08CFCB6D" w:rsidR="00241637" w:rsidRPr="002E7460" w:rsidRDefault="00241637" w:rsidP="0092498B">
            <w:pPr>
              <w:spacing w:before="36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4E22269D" w14:textId="26BBDC9B" w:rsidR="00241637" w:rsidRPr="002E7460" w:rsidRDefault="00241637" w:rsidP="0092498B">
            <w:pPr>
              <w:spacing w:before="360" w:after="120"/>
              <w:jc w:val="center"/>
              <w:rPr>
                <w:b/>
                <w:bCs/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0F3032D9" w14:textId="77777777" w:rsidR="00241637" w:rsidRPr="002E7460" w:rsidRDefault="00241637" w:rsidP="0092498B">
            <w:pPr>
              <w:spacing w:before="360"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241637" w:rsidRPr="002E7460" w14:paraId="40F9E1A2" w14:textId="77777777" w:rsidTr="00271747">
        <w:tc>
          <w:tcPr>
            <w:tcW w:w="3884" w:type="pct"/>
          </w:tcPr>
          <w:p w14:paraId="37599689" w14:textId="43E70D6C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 w:after="120"/>
              <w:jc w:val="both"/>
              <w:rPr>
                <w:bCs/>
                <w:sz w:val="24"/>
                <w:szCs w:val="24"/>
              </w:rPr>
            </w:pPr>
            <w:bookmarkStart w:id="1" w:name="_Hlk117608601"/>
            <w:r w:rsidRPr="002E7460">
              <w:rPr>
                <w:bCs/>
                <w:sz w:val="24"/>
                <w:szCs w:val="24"/>
              </w:rPr>
              <w:t>Заявените средства за получаване от Механизма за възстановяване и устойчивост (преки и непреки разходи) са в рамките на максималния размер за предложение за изпълнение на инвестиция, определен в т. 9 от Поканата.</w:t>
            </w:r>
            <w:bookmarkEnd w:id="1"/>
          </w:p>
        </w:tc>
        <w:tc>
          <w:tcPr>
            <w:tcW w:w="373" w:type="pct"/>
          </w:tcPr>
          <w:p w14:paraId="02F0E89B" w14:textId="7777777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6F1825D2" w14:textId="7777777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  <w:shd w:val="clear" w:color="auto" w:fill="auto"/>
          </w:tcPr>
          <w:p w14:paraId="0C6FED3E" w14:textId="7777777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</w:p>
          <w:p w14:paraId="3CED28FC" w14:textId="77777777" w:rsidR="00241637" w:rsidRPr="002E7460" w:rsidRDefault="00241637" w:rsidP="00241637">
            <w:pPr>
              <w:spacing w:before="120"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  <w:shd w:val="clear" w:color="auto" w:fill="auto"/>
          </w:tcPr>
          <w:p w14:paraId="714A0DA2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 w:eastAsia="en-US"/>
              </w:rPr>
            </w:pPr>
          </w:p>
        </w:tc>
      </w:tr>
      <w:tr w:rsidR="00241637" w:rsidRPr="002E7460" w14:paraId="39AE6B55" w14:textId="77777777" w:rsidTr="00271747">
        <w:trPr>
          <w:trHeight w:val="338"/>
        </w:trPr>
        <w:tc>
          <w:tcPr>
            <w:tcW w:w="3884" w:type="pct"/>
          </w:tcPr>
          <w:p w14:paraId="581E2770" w14:textId="68759FB9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pl-PL"/>
              </w:rPr>
            </w:pPr>
            <w:r w:rsidRPr="002E7460">
              <w:rPr>
                <w:sz w:val="24"/>
                <w:szCs w:val="24"/>
                <w:lang w:eastAsia="pl-PL"/>
              </w:rPr>
              <w:t xml:space="preserve">Предложението за изпълнение на инвестиция включва мерки за подобряване на достъпа на лица с увреждания </w:t>
            </w:r>
            <w:r w:rsidRPr="002E7460">
              <w:rPr>
                <w:sz w:val="24"/>
                <w:szCs w:val="24"/>
              </w:rPr>
              <w:t>съгласно  Наредба № РД-02-20-2 от 26.01.2021 г. за определяне на изискванията за достъпност и универсален дизайн на елементите на достъпната среда в урбанизираната територия и на сградите и съоръженията</w:t>
            </w:r>
            <w:r w:rsidRPr="002E7460">
              <w:rPr>
                <w:sz w:val="24"/>
                <w:szCs w:val="24"/>
                <w:lang w:eastAsia="pl-PL"/>
              </w:rPr>
              <w:t>.</w:t>
            </w:r>
          </w:p>
          <w:p w14:paraId="3316D064" w14:textId="4FAED100" w:rsidR="00241637" w:rsidRPr="002E7460" w:rsidRDefault="00241637" w:rsidP="00241637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само при интервенции</w:t>
            </w:r>
            <w:r w:rsidR="003F38E3">
              <w:rPr>
                <w:i/>
                <w:iCs/>
                <w:sz w:val="24"/>
                <w:szCs w:val="24"/>
                <w:lang w:val="bg-BG" w:eastAsia="pl-PL"/>
              </w:rPr>
              <w:t xml:space="preserve"> </w:t>
            </w:r>
            <w:r w:rsidR="003F38E3" w:rsidRPr="00B57429">
              <w:rPr>
                <w:rFonts w:eastAsia="SimSun"/>
                <w:i/>
                <w:iCs/>
                <w:sz w:val="24"/>
                <w:szCs w:val="24"/>
                <w:u w:val="single"/>
                <w:lang w:val="bg-BG" w:eastAsia="zh-CN"/>
              </w:rPr>
              <w:t>в цялата сграда, вкл. пристрояване/надстрояване</w:t>
            </w:r>
            <w:r w:rsidR="00993046">
              <w:rPr>
                <w:rFonts w:eastAsia="SimSun"/>
                <w:i/>
                <w:iCs/>
                <w:sz w:val="24"/>
                <w:szCs w:val="24"/>
                <w:u w:val="single"/>
                <w:lang w:val="bg-BG" w:eastAsia="zh-CN"/>
              </w:rPr>
              <w:t xml:space="preserve"> и ново строителство</w:t>
            </w:r>
            <w:r w:rsidR="003F38E3">
              <w:rPr>
                <w:rFonts w:eastAsia="SimSun"/>
                <w:sz w:val="24"/>
                <w:szCs w:val="24"/>
                <w:u w:val="single"/>
                <w:lang w:val="bg-BG" w:eastAsia="zh-CN"/>
              </w:rPr>
              <w:t xml:space="preserve"> 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въз основа на представения работен/технически проект/задание за проектиране.</w:t>
            </w:r>
          </w:p>
        </w:tc>
        <w:tc>
          <w:tcPr>
            <w:tcW w:w="373" w:type="pct"/>
          </w:tcPr>
          <w:p w14:paraId="0D45499F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36262291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</w:tcPr>
          <w:p w14:paraId="7008EB4A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1377530" w14:textId="14BE59CC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</w:tcPr>
          <w:p w14:paraId="1DA14569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67977D4A" w14:textId="4EF080C5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</w:tr>
      <w:tr w:rsidR="00241637" w:rsidRPr="002E7460" w14:paraId="3ED6A7A3" w14:textId="77777777" w:rsidTr="00271747">
        <w:trPr>
          <w:trHeight w:val="338"/>
        </w:trPr>
        <w:tc>
          <w:tcPr>
            <w:tcW w:w="3884" w:type="pct"/>
          </w:tcPr>
          <w:p w14:paraId="6092AABD" w14:textId="77777777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pl-PL"/>
              </w:rPr>
            </w:pPr>
            <w:r w:rsidRPr="002E7460">
              <w:rPr>
                <w:sz w:val="24"/>
                <w:szCs w:val="24"/>
                <w:lang w:eastAsia="en-US"/>
              </w:rPr>
              <w:t>Дейностите и разходите в предложението за изпълнение на инвестиция са обвързани със спазване на принципа за „</w:t>
            </w:r>
            <w:proofErr w:type="spellStart"/>
            <w:r w:rsidRPr="002E7460">
              <w:rPr>
                <w:sz w:val="24"/>
                <w:szCs w:val="24"/>
                <w:lang w:eastAsia="en-US"/>
              </w:rPr>
              <w:t>ненанасяне</w:t>
            </w:r>
            <w:proofErr w:type="spellEnd"/>
            <w:r w:rsidRPr="002E7460">
              <w:rPr>
                <w:sz w:val="24"/>
                <w:szCs w:val="24"/>
                <w:lang w:eastAsia="en-US"/>
              </w:rPr>
              <w:t xml:space="preserve"> на значителни вреди“ и не водят до значителни вреди за шестте екологични цели, попадащи в обхвата на принципа. Предложението за изпълнение на инвестиции не предвижда дейности и разходи, които биха могли да доведат до нарушаване на принципа</w:t>
            </w:r>
            <w:r w:rsidR="00A43E71" w:rsidRPr="002E7460">
              <w:rPr>
                <w:sz w:val="24"/>
                <w:szCs w:val="24"/>
                <w:lang w:eastAsia="en-US"/>
              </w:rPr>
              <w:t>.</w:t>
            </w:r>
          </w:p>
          <w:p w14:paraId="547FC735" w14:textId="3BA56CEC" w:rsidR="00A43E71" w:rsidRPr="002E7460" w:rsidRDefault="00A43E71" w:rsidP="00A43E71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Проверката се извършва въз основа на информацията, представена от кандидата в </w:t>
            </w:r>
            <w:r w:rsidR="009D6508" w:rsidRPr="002E7460">
              <w:rPr>
                <w:i/>
                <w:iCs/>
                <w:sz w:val="24"/>
                <w:szCs w:val="24"/>
                <w:lang w:val="bg-BG" w:eastAsia="pl-PL"/>
              </w:rPr>
              <w:t>поле „</w:t>
            </w:r>
            <w:proofErr w:type="spellStart"/>
            <w:r w:rsidR="009D6508" w:rsidRPr="002E7460">
              <w:rPr>
                <w:i/>
                <w:iCs/>
                <w:sz w:val="24"/>
                <w:szCs w:val="24"/>
                <w:lang w:val="bg-BG" w:eastAsia="pl-PL"/>
              </w:rPr>
              <w:t>Ненанасяне</w:t>
            </w:r>
            <w:proofErr w:type="spellEnd"/>
            <w:r w:rsidR="009D6508"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 на значителни вреди”</w:t>
            </w:r>
            <w:r w:rsidR="009D6508">
              <w:rPr>
                <w:i/>
                <w:iCs/>
                <w:sz w:val="24"/>
                <w:szCs w:val="24"/>
                <w:lang w:val="bg-BG" w:eastAsia="pl-PL"/>
              </w:rPr>
              <w:t xml:space="preserve">, 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секция 10. Допълнителна информация, необходима за оценка на проектното предложение на Формуляра за кандидатстване и Декларация </w:t>
            </w:r>
            <w:r w:rsidR="00E87D74"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при кандидатстване 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на кандидата</w:t>
            </w:r>
            <w:r w:rsidR="00E87D74" w:rsidRPr="002E7460">
              <w:rPr>
                <w:i/>
                <w:iCs/>
                <w:sz w:val="24"/>
                <w:szCs w:val="24"/>
                <w:lang w:val="bg-BG" w:eastAsia="pl-PL"/>
              </w:rPr>
              <w:t>/партньора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 (Приложение I към Поканата).</w:t>
            </w:r>
          </w:p>
        </w:tc>
        <w:tc>
          <w:tcPr>
            <w:tcW w:w="373" w:type="pct"/>
          </w:tcPr>
          <w:p w14:paraId="6769AD0C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450A1532" w14:textId="5C208F15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</w:tcPr>
          <w:p w14:paraId="681DFDC8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EDBE9F2" w14:textId="619DC3BC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</w:tcPr>
          <w:p w14:paraId="45AAA708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  <w:tr w:rsidR="00241637" w:rsidRPr="00035D17" w14:paraId="3E79E98C" w14:textId="77777777" w:rsidTr="00271747">
        <w:trPr>
          <w:trHeight w:val="338"/>
        </w:trPr>
        <w:tc>
          <w:tcPr>
            <w:tcW w:w="3884" w:type="pct"/>
          </w:tcPr>
          <w:p w14:paraId="4953EBEB" w14:textId="74726643" w:rsidR="00241637" w:rsidRPr="002E7460" w:rsidRDefault="00241637" w:rsidP="00241637">
            <w:pPr>
              <w:pStyle w:val="ListParagraph"/>
              <w:numPr>
                <w:ilvl w:val="0"/>
                <w:numId w:val="52"/>
              </w:numPr>
              <w:spacing w:before="120"/>
              <w:jc w:val="both"/>
              <w:rPr>
                <w:sz w:val="24"/>
                <w:szCs w:val="24"/>
                <w:lang w:eastAsia="pl-PL"/>
              </w:rPr>
            </w:pPr>
            <w:r w:rsidRPr="002E7460">
              <w:rPr>
                <w:sz w:val="24"/>
                <w:szCs w:val="24"/>
                <w:lang w:eastAsia="pl-PL"/>
              </w:rPr>
              <w:t xml:space="preserve">Кандидатът и партньорът (когато е приложимо) разполагат с необходимия административен, финансов и оперативен капацитет, който гарантира успешното изпълнение на дейностите по предложението за изпълнение на инвестиция. </w:t>
            </w:r>
          </w:p>
          <w:p w14:paraId="25EC407A" w14:textId="1119B23A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 xml:space="preserve">Административен капацитет – </w:t>
            </w:r>
            <w:bookmarkStart w:id="2" w:name="_Hlk121919706"/>
            <w:r w:rsidRPr="002E7460">
              <w:rPr>
                <w:sz w:val="24"/>
                <w:szCs w:val="24"/>
                <w:lang w:val="bg-BG" w:eastAsia="pl-PL"/>
              </w:rPr>
              <w:t>екипът за изпълнение на предложението за изпълнение на инвестиция</w:t>
            </w:r>
            <w:r w:rsidRPr="002E7460" w:rsidDel="002F60E1">
              <w:rPr>
                <w:sz w:val="24"/>
                <w:szCs w:val="24"/>
                <w:lang w:val="bg-BG" w:eastAsia="pl-PL"/>
              </w:rPr>
              <w:t xml:space="preserve"> </w:t>
            </w:r>
            <w:r w:rsidRPr="002E7460">
              <w:rPr>
                <w:sz w:val="24"/>
                <w:szCs w:val="24"/>
                <w:lang w:val="bg-BG" w:eastAsia="pl-PL"/>
              </w:rPr>
              <w:t>е съобразен със спецификата и обема на заложените дейности  по предложението за изпълнение на инвестиция</w:t>
            </w:r>
            <w:bookmarkEnd w:id="2"/>
            <w:r w:rsidRPr="002E7460">
              <w:rPr>
                <w:sz w:val="24"/>
                <w:szCs w:val="24"/>
                <w:lang w:val="bg-BG" w:eastAsia="pl-PL"/>
              </w:rPr>
              <w:t xml:space="preserve">. </w:t>
            </w:r>
            <w:r w:rsidR="000E0861" w:rsidRPr="002E7460">
              <w:rPr>
                <w:sz w:val="24"/>
                <w:szCs w:val="24"/>
                <w:lang w:val="bg-BG" w:eastAsia="pl-PL"/>
              </w:rPr>
              <w:t>Екипът за изпълнение трябва да включва минимум ръководител.</w:t>
            </w:r>
          </w:p>
          <w:p w14:paraId="24CCCB34" w14:textId="012A9309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lastRenderedPageBreak/>
              <w:t>Финансов капацитет</w:t>
            </w:r>
            <w:r w:rsidRPr="002E7460">
              <w:rPr>
                <w:sz w:val="24"/>
                <w:szCs w:val="24"/>
                <w:lang w:val="bg-BG" w:eastAsia="pl-PL"/>
              </w:rPr>
              <w:t xml:space="preserve"> – </w:t>
            </w:r>
            <w:bookmarkStart w:id="3" w:name="_Hlk121919798"/>
            <w:r w:rsidRPr="002E7460">
              <w:rPr>
                <w:sz w:val="24"/>
                <w:szCs w:val="24"/>
                <w:lang w:val="bg-BG" w:eastAsia="pl-PL"/>
              </w:rPr>
              <w:t xml:space="preserve">кандидатът </w:t>
            </w:r>
            <w:r w:rsidR="0031669F" w:rsidRPr="002E7460">
              <w:rPr>
                <w:sz w:val="24"/>
                <w:szCs w:val="24"/>
                <w:lang w:val="bg-BG" w:eastAsia="pl-PL"/>
              </w:rPr>
              <w:t>е</w:t>
            </w:r>
            <w:r w:rsidRPr="002E7460">
              <w:rPr>
                <w:sz w:val="24"/>
                <w:szCs w:val="24"/>
                <w:lang w:val="bg-BG" w:eastAsia="pl-PL"/>
              </w:rPr>
              <w:t xml:space="preserve"> опи</w:t>
            </w:r>
            <w:r w:rsidR="0031669F" w:rsidRPr="002E7460">
              <w:rPr>
                <w:sz w:val="24"/>
                <w:szCs w:val="24"/>
                <w:lang w:val="bg-BG" w:eastAsia="pl-PL"/>
              </w:rPr>
              <w:t>сал</w:t>
            </w:r>
            <w:r w:rsidRPr="002E7460">
              <w:rPr>
                <w:sz w:val="24"/>
                <w:szCs w:val="24"/>
                <w:lang w:val="bg-BG" w:eastAsia="pl-PL"/>
              </w:rPr>
              <w:t xml:space="preserve"> по какъв начин кандидатът и </w:t>
            </w:r>
            <w:r w:rsidRPr="002E7460">
              <w:rPr>
                <w:sz w:val="24"/>
                <w:szCs w:val="24"/>
                <w:lang w:val="bg-BG"/>
              </w:rPr>
              <w:t xml:space="preserve">партньорът (когато е приложимо) </w:t>
            </w:r>
            <w:r w:rsidRPr="002E7460">
              <w:rPr>
                <w:sz w:val="24"/>
                <w:szCs w:val="24"/>
                <w:lang w:val="bg-BG" w:eastAsia="pl-PL"/>
              </w:rPr>
              <w:t>ще осигури</w:t>
            </w:r>
            <w:r w:rsidR="00FC2C21" w:rsidRPr="002E7460">
              <w:rPr>
                <w:sz w:val="24"/>
                <w:szCs w:val="24"/>
                <w:lang w:val="bg-BG" w:eastAsia="pl-PL"/>
              </w:rPr>
              <w:t>/ят</w:t>
            </w:r>
            <w:r w:rsidRPr="002E7460">
              <w:rPr>
                <w:sz w:val="24"/>
                <w:szCs w:val="24"/>
                <w:lang w:val="bg-BG" w:eastAsia="pl-PL"/>
              </w:rPr>
              <w:t xml:space="preserve"> необходимото</w:t>
            </w:r>
            <w:r w:rsidRPr="002E7460">
              <w:rPr>
                <w:sz w:val="24"/>
                <w:szCs w:val="24"/>
                <w:lang w:eastAsia="pl-PL"/>
              </w:rPr>
              <w:t xml:space="preserve"> </w:t>
            </w:r>
            <w:r w:rsidRPr="002E7460">
              <w:rPr>
                <w:sz w:val="24"/>
                <w:szCs w:val="24"/>
                <w:lang w:val="bg-BG" w:eastAsia="pl-PL"/>
              </w:rPr>
              <w:t>финансиране (оборотни средства) за изпълнение на дейностите, предвидени в предложението за изпълнение на инвестиции.</w:t>
            </w:r>
            <w:bookmarkEnd w:id="3"/>
          </w:p>
          <w:p w14:paraId="64D8CB70" w14:textId="15508F16" w:rsidR="00241637" w:rsidRPr="002E7460" w:rsidRDefault="00241637" w:rsidP="00241637">
            <w:pPr>
              <w:spacing w:before="120"/>
              <w:jc w:val="both"/>
              <w:rPr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Оперативен капацитет</w:t>
            </w:r>
            <w:r w:rsidRPr="002E7460">
              <w:rPr>
                <w:sz w:val="24"/>
                <w:szCs w:val="24"/>
                <w:lang w:val="bg-BG" w:eastAsia="pl-PL"/>
              </w:rPr>
              <w:t xml:space="preserve"> – кандидатът и </w:t>
            </w:r>
            <w:proofErr w:type="spellStart"/>
            <w:r w:rsidRPr="002E7460">
              <w:rPr>
                <w:sz w:val="24"/>
                <w:szCs w:val="24"/>
                <w:lang w:eastAsia="pl-PL"/>
              </w:rPr>
              <w:t>партньорът</w:t>
            </w:r>
            <w:proofErr w:type="spellEnd"/>
            <w:r w:rsidRPr="002E7460">
              <w:rPr>
                <w:sz w:val="24"/>
                <w:szCs w:val="24"/>
                <w:lang w:eastAsia="pl-PL"/>
              </w:rPr>
              <w:t xml:space="preserve"> </w:t>
            </w:r>
            <w:r w:rsidRPr="002E7460">
              <w:rPr>
                <w:sz w:val="24"/>
                <w:szCs w:val="24"/>
                <w:lang w:val="bg-BG" w:eastAsia="pl-PL"/>
              </w:rPr>
              <w:t>(когато е приложимо</w:t>
            </w:r>
            <w:r w:rsidRPr="002E7460">
              <w:rPr>
                <w:sz w:val="24"/>
                <w:szCs w:val="24"/>
                <w:lang w:eastAsia="pl-PL"/>
              </w:rPr>
              <w:t xml:space="preserve">) </w:t>
            </w:r>
            <w:r w:rsidRPr="002E7460">
              <w:rPr>
                <w:sz w:val="24"/>
                <w:szCs w:val="24"/>
                <w:lang w:val="bg-BG" w:eastAsia="pl-PL"/>
              </w:rPr>
              <w:t>има/т поне една година опит в управление/изпълнение на проекти и/или опит в изпълнение на дейности, подобни на тези, включени в предложението за изпълнение на инвестиции.</w:t>
            </w:r>
          </w:p>
          <w:p w14:paraId="3CB14BAB" w14:textId="5DDF0A2D" w:rsidR="00241637" w:rsidRPr="002E7460" w:rsidRDefault="00241637" w:rsidP="00241637">
            <w:pPr>
              <w:spacing w:before="120"/>
              <w:jc w:val="both"/>
              <w:rPr>
                <w:i/>
                <w:iCs/>
                <w:sz w:val="24"/>
                <w:szCs w:val="24"/>
                <w:lang w:val="bg-BG" w:eastAsia="pl-PL"/>
              </w:rPr>
            </w:pP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Проверката се извършва въз основа на предоставената информация в поле „Административен, финансов и оперативен капацитет“, секция 1</w:t>
            </w:r>
            <w:r w:rsidR="001D0BD1" w:rsidRPr="002E7460">
              <w:rPr>
                <w:i/>
                <w:iCs/>
                <w:sz w:val="24"/>
                <w:szCs w:val="24"/>
                <w:lang w:eastAsia="pl-PL"/>
              </w:rPr>
              <w:t xml:space="preserve">0 </w:t>
            </w:r>
            <w:r w:rsidRPr="002E7460">
              <w:rPr>
                <w:i/>
                <w:iCs/>
                <w:sz w:val="24"/>
                <w:szCs w:val="24"/>
                <w:lang w:val="bg-BG" w:eastAsia="pl-PL"/>
              </w:rPr>
              <w:t>„Допълнителна информация необходима за оценка на проектното предложение“ от Формуляра за кандидатстване.</w:t>
            </w:r>
          </w:p>
        </w:tc>
        <w:tc>
          <w:tcPr>
            <w:tcW w:w="373" w:type="pct"/>
          </w:tcPr>
          <w:p w14:paraId="7E8215AA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78B0A1BB" w14:textId="732F7400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58" w:type="pct"/>
          </w:tcPr>
          <w:p w14:paraId="342FFEDC" w14:textId="77777777" w:rsidR="00241637" w:rsidRPr="002E7460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  <w:p w14:paraId="2B396F22" w14:textId="5F8609BA" w:rsidR="00241637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  <w:r w:rsidRPr="002E7460">
              <w:rPr>
                <w:sz w:val="24"/>
                <w:szCs w:val="24"/>
                <w:lang w:val="bg-BG"/>
              </w:rPr>
              <w:fldChar w:fldCharType="begin">
                <w:ffData>
                  <w:name w:val=""/>
                  <w:enabled/>
                  <w:calcOnExit/>
                  <w:checkBox>
                    <w:sizeAuto/>
                    <w:default w:val="0"/>
                  </w:checkBox>
                </w:ffData>
              </w:fldChar>
            </w:r>
            <w:r w:rsidRPr="002E7460">
              <w:rPr>
                <w:sz w:val="24"/>
                <w:szCs w:val="24"/>
                <w:lang w:val="bg-BG"/>
              </w:rPr>
              <w:instrText xml:space="preserve"> FORMCHECKBOX </w:instrText>
            </w:r>
            <w:r w:rsidR="00174385">
              <w:rPr>
                <w:sz w:val="24"/>
                <w:szCs w:val="24"/>
                <w:lang w:val="bg-BG"/>
              </w:rPr>
            </w:r>
            <w:r w:rsidR="00174385">
              <w:rPr>
                <w:sz w:val="24"/>
                <w:szCs w:val="24"/>
                <w:lang w:val="bg-BG"/>
              </w:rPr>
              <w:fldChar w:fldCharType="separate"/>
            </w:r>
            <w:r w:rsidRPr="002E7460">
              <w:rPr>
                <w:sz w:val="24"/>
                <w:szCs w:val="24"/>
                <w:lang w:val="bg-BG"/>
              </w:rPr>
              <w:fldChar w:fldCharType="end"/>
            </w:r>
          </w:p>
        </w:tc>
        <w:tc>
          <w:tcPr>
            <w:tcW w:w="385" w:type="pct"/>
          </w:tcPr>
          <w:p w14:paraId="556929EA" w14:textId="77777777" w:rsidR="00241637" w:rsidRPr="00E11896" w:rsidRDefault="00241637" w:rsidP="00241637">
            <w:pPr>
              <w:spacing w:after="120"/>
              <w:jc w:val="center"/>
              <w:rPr>
                <w:sz w:val="24"/>
                <w:szCs w:val="24"/>
                <w:lang w:val="bg-BG"/>
              </w:rPr>
            </w:pPr>
          </w:p>
        </w:tc>
      </w:tr>
    </w:tbl>
    <w:p w14:paraId="007CCBE8" w14:textId="2FBC695B" w:rsidR="003C14FE" w:rsidRDefault="003C14FE" w:rsidP="00DF0110">
      <w:pPr>
        <w:jc w:val="both"/>
        <w:rPr>
          <w:rFonts w:eastAsia="SimSun"/>
          <w:sz w:val="24"/>
          <w:szCs w:val="24"/>
          <w:lang w:val="bg-BG" w:eastAsia="zh-CN"/>
        </w:rPr>
      </w:pPr>
    </w:p>
    <w:sectPr w:rsidR="003C14FE" w:rsidSect="000B48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8" w:bottom="720" w:left="1418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344217" w14:textId="77777777" w:rsidR="00174385" w:rsidRDefault="00174385">
      <w:r>
        <w:separator/>
      </w:r>
    </w:p>
  </w:endnote>
  <w:endnote w:type="continuationSeparator" w:id="0">
    <w:p w14:paraId="72FD64CD" w14:textId="77777777" w:rsidR="00174385" w:rsidRDefault="00174385">
      <w:r>
        <w:continuationSeparator/>
      </w:r>
    </w:p>
  </w:endnote>
  <w:endnote w:type="continuationNotice" w:id="1">
    <w:p w14:paraId="6CECB3F1" w14:textId="77777777" w:rsidR="00174385" w:rsidRDefault="0017438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B3375" w14:textId="77777777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F61B678" w14:textId="77777777" w:rsidR="006541DC" w:rsidRDefault="006541DC" w:rsidP="00947A9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FDF36" w14:textId="45FD663B" w:rsidR="006541DC" w:rsidRDefault="006541DC" w:rsidP="0025684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527BA">
      <w:rPr>
        <w:rStyle w:val="PageNumber"/>
        <w:noProof/>
      </w:rPr>
      <w:t>32</w:t>
    </w:r>
    <w:r>
      <w:rPr>
        <w:rStyle w:val="PageNumber"/>
      </w:rPr>
      <w:fldChar w:fldCharType="end"/>
    </w:r>
  </w:p>
  <w:p w14:paraId="2582D0A5" w14:textId="77777777" w:rsidR="006541DC" w:rsidRPr="00D7370D" w:rsidRDefault="006541DC" w:rsidP="008B59A7">
    <w:pPr>
      <w:pStyle w:val="Footer"/>
      <w:ind w:right="360"/>
      <w:jc w:val="center"/>
      <w:rPr>
        <w:b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D7D69" w14:textId="77777777" w:rsidR="00293859" w:rsidRDefault="002938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F8EFC2" w14:textId="77777777" w:rsidR="00174385" w:rsidRDefault="00174385">
      <w:r>
        <w:separator/>
      </w:r>
    </w:p>
  </w:footnote>
  <w:footnote w:type="continuationSeparator" w:id="0">
    <w:p w14:paraId="75494868" w14:textId="77777777" w:rsidR="00174385" w:rsidRDefault="00174385">
      <w:r>
        <w:continuationSeparator/>
      </w:r>
    </w:p>
  </w:footnote>
  <w:footnote w:type="continuationNotice" w:id="1">
    <w:p w14:paraId="19A6B244" w14:textId="77777777" w:rsidR="00174385" w:rsidRDefault="0017438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6DA59" w14:textId="77777777" w:rsidR="00293859" w:rsidRDefault="0029385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1985"/>
      <w:gridCol w:w="4394"/>
      <w:gridCol w:w="3588"/>
    </w:tblGrid>
    <w:tr w:rsidR="00792BAA" w:rsidRPr="00F77906" w14:paraId="5A5F758A" w14:textId="77777777" w:rsidTr="006F7BEC">
      <w:tc>
        <w:tcPr>
          <w:tcW w:w="1985" w:type="dxa"/>
          <w:shd w:val="clear" w:color="auto" w:fill="auto"/>
        </w:tcPr>
        <w:p w14:paraId="0548081E" w14:textId="1BDA5CC9" w:rsidR="006F7BEC" w:rsidRDefault="00293859" w:rsidP="006F7BEC">
          <w:pPr>
            <w:pStyle w:val="Header"/>
            <w:jc w:val="center"/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9264" behindDoc="0" locked="0" layoutInCell="1" allowOverlap="1" wp14:anchorId="23264996" wp14:editId="0EE1CCAC">
                <wp:simplePos x="0" y="0"/>
                <wp:positionH relativeFrom="margin">
                  <wp:posOffset>0</wp:posOffset>
                </wp:positionH>
                <wp:positionV relativeFrom="paragraph">
                  <wp:posOffset>4445</wp:posOffset>
                </wp:positionV>
                <wp:extent cx="6116400" cy="399600"/>
                <wp:effectExtent l="0" t="0" r="0" b="635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6400" cy="39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335F503" w14:textId="4EBEB58F" w:rsidR="00792BAA" w:rsidRPr="00F77906" w:rsidRDefault="00792BAA" w:rsidP="00792BAA">
          <w:pPr>
            <w:pStyle w:val="Header"/>
            <w:rPr>
              <w:b/>
            </w:rPr>
          </w:pPr>
        </w:p>
      </w:tc>
      <w:tc>
        <w:tcPr>
          <w:tcW w:w="4394" w:type="dxa"/>
          <w:shd w:val="clear" w:color="auto" w:fill="auto"/>
        </w:tcPr>
        <w:p w14:paraId="78055F29" w14:textId="77777777" w:rsidR="00792BAA" w:rsidRPr="00F77906" w:rsidRDefault="00792BAA" w:rsidP="00792BAA">
          <w:pPr>
            <w:pStyle w:val="Header"/>
            <w:jc w:val="center"/>
            <w:rPr>
              <w:b/>
              <w:bCs/>
            </w:rPr>
          </w:pPr>
        </w:p>
      </w:tc>
      <w:tc>
        <w:tcPr>
          <w:tcW w:w="3588" w:type="dxa"/>
          <w:shd w:val="clear" w:color="auto" w:fill="auto"/>
        </w:tcPr>
        <w:p w14:paraId="4C334255" w14:textId="28F8BCCB" w:rsidR="00792BAA" w:rsidRDefault="00293859" w:rsidP="00792BAA">
          <w:pPr>
            <w:pStyle w:val="Header"/>
            <w:rPr>
              <w:b/>
              <w:lang w:val="bg-BG"/>
            </w:rPr>
          </w:pPr>
          <w:r>
            <w:rPr>
              <w:b/>
              <w:lang w:val="bg-BG"/>
            </w:rPr>
            <w:t>Ю</w:t>
          </w:r>
        </w:p>
        <w:p w14:paraId="7767C237" w14:textId="77777777" w:rsidR="00293859" w:rsidRDefault="00293859" w:rsidP="00792BAA">
          <w:pPr>
            <w:pStyle w:val="Header"/>
            <w:rPr>
              <w:b/>
              <w:lang w:val="bg-BG"/>
            </w:rPr>
          </w:pPr>
        </w:p>
        <w:p w14:paraId="01209778" w14:textId="696F8C57" w:rsidR="00293859" w:rsidRPr="00293859" w:rsidRDefault="00293859" w:rsidP="00792BAA">
          <w:pPr>
            <w:pStyle w:val="Header"/>
            <w:rPr>
              <w:b/>
              <w:lang w:val="bg-BG"/>
            </w:rPr>
          </w:pPr>
        </w:p>
      </w:tc>
    </w:tr>
  </w:tbl>
  <w:p w14:paraId="05E28A6A" w14:textId="77777777" w:rsidR="006541DC" w:rsidRPr="00DF5107" w:rsidRDefault="006541DC" w:rsidP="00792BAA">
    <w:pPr>
      <w:rPr>
        <w:b/>
        <w:sz w:val="10"/>
        <w:szCs w:val="10"/>
        <w:lang w:val="bg-B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5F0DD" w14:textId="77777777" w:rsidR="00293859" w:rsidRDefault="00293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F34A6"/>
    <w:multiLevelType w:val="multilevel"/>
    <w:tmpl w:val="33C0C6F4"/>
    <w:lvl w:ilvl="0">
      <w:start w:val="1"/>
      <w:numFmt w:val="decimal"/>
      <w:lvlText w:val="%1."/>
      <w:lvlJc w:val="left"/>
      <w:pPr>
        <w:ind w:left="6312" w:hanging="360"/>
      </w:pPr>
      <w:rPr>
        <w:b/>
      </w:rPr>
    </w:lvl>
    <w:lvl w:ilvl="1">
      <w:start w:val="1"/>
      <w:numFmt w:val="decimal"/>
      <w:lvlText w:val="%1.%2."/>
      <w:lvlJc w:val="left"/>
      <w:pPr>
        <w:ind w:left="6668" w:hanging="432"/>
      </w:pPr>
    </w:lvl>
    <w:lvl w:ilvl="2">
      <w:start w:val="1"/>
      <w:numFmt w:val="decimal"/>
      <w:lvlText w:val="%1.%2.%3."/>
      <w:lvlJc w:val="left"/>
      <w:pPr>
        <w:ind w:left="7176" w:hanging="504"/>
      </w:pPr>
    </w:lvl>
    <w:lvl w:ilvl="3">
      <w:start w:val="1"/>
      <w:numFmt w:val="decimal"/>
      <w:lvlText w:val="%1.%2.%3.%4."/>
      <w:lvlJc w:val="left"/>
      <w:pPr>
        <w:ind w:left="7680" w:hanging="648"/>
      </w:pPr>
    </w:lvl>
    <w:lvl w:ilvl="4">
      <w:start w:val="1"/>
      <w:numFmt w:val="decimal"/>
      <w:lvlText w:val="%1.%2.%3.%4.%5."/>
      <w:lvlJc w:val="left"/>
      <w:pPr>
        <w:ind w:left="8184" w:hanging="792"/>
      </w:pPr>
    </w:lvl>
    <w:lvl w:ilvl="5">
      <w:start w:val="1"/>
      <w:numFmt w:val="decimal"/>
      <w:lvlText w:val="%1.%2.%3.%4.%5.%6."/>
      <w:lvlJc w:val="left"/>
      <w:pPr>
        <w:ind w:left="8688" w:hanging="936"/>
      </w:pPr>
    </w:lvl>
    <w:lvl w:ilvl="6">
      <w:start w:val="1"/>
      <w:numFmt w:val="decimal"/>
      <w:lvlText w:val="%1.%2.%3.%4.%5.%6.%7."/>
      <w:lvlJc w:val="left"/>
      <w:pPr>
        <w:ind w:left="9192" w:hanging="1080"/>
      </w:pPr>
    </w:lvl>
    <w:lvl w:ilvl="7">
      <w:start w:val="1"/>
      <w:numFmt w:val="decimal"/>
      <w:lvlText w:val="%1.%2.%3.%4.%5.%6.%7.%8."/>
      <w:lvlJc w:val="left"/>
      <w:pPr>
        <w:ind w:left="9696" w:hanging="1224"/>
      </w:pPr>
    </w:lvl>
    <w:lvl w:ilvl="8">
      <w:start w:val="1"/>
      <w:numFmt w:val="decimal"/>
      <w:lvlText w:val="%1.%2.%3.%4.%5.%6.%7.%8.%9."/>
      <w:lvlJc w:val="left"/>
      <w:pPr>
        <w:ind w:left="10272" w:hanging="1440"/>
      </w:pPr>
    </w:lvl>
  </w:abstractNum>
  <w:abstractNum w:abstractNumId="1" w15:restartNumberingAfterBreak="0">
    <w:nsid w:val="06C02EA1"/>
    <w:multiLevelType w:val="hybridMultilevel"/>
    <w:tmpl w:val="D9C6FCD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31D7525"/>
    <w:multiLevelType w:val="multilevel"/>
    <w:tmpl w:val="8BBC3F66"/>
    <w:lvl w:ilvl="0">
      <w:start w:val="1"/>
      <w:numFmt w:val="decimal"/>
      <w:lvlText w:val="%1."/>
      <w:lvlJc w:val="left"/>
      <w:pPr>
        <w:ind w:left="67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8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</w:rPr>
    </w:lvl>
  </w:abstractNum>
  <w:abstractNum w:abstractNumId="3" w15:restartNumberingAfterBreak="0">
    <w:nsid w:val="14D034F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" w15:restartNumberingAfterBreak="0">
    <w:nsid w:val="151863A7"/>
    <w:multiLevelType w:val="hybridMultilevel"/>
    <w:tmpl w:val="8AEE4082"/>
    <w:lvl w:ilvl="0" w:tplc="876CDB7C">
      <w:start w:val="4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69635FC"/>
    <w:multiLevelType w:val="hybridMultilevel"/>
    <w:tmpl w:val="B658ED62"/>
    <w:lvl w:ilvl="0" w:tplc="8124A96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0E7446"/>
    <w:multiLevelType w:val="multilevel"/>
    <w:tmpl w:val="33C0C6F4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81C2827"/>
    <w:multiLevelType w:val="hybridMultilevel"/>
    <w:tmpl w:val="684CAFA2"/>
    <w:lvl w:ilvl="0" w:tplc="1424F988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8" w15:restartNumberingAfterBreak="0">
    <w:nsid w:val="183723A0"/>
    <w:multiLevelType w:val="hybridMultilevel"/>
    <w:tmpl w:val="AE88130A"/>
    <w:lvl w:ilvl="0" w:tplc="6368FFD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91295E"/>
    <w:multiLevelType w:val="hybridMultilevel"/>
    <w:tmpl w:val="73029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CD72D1"/>
    <w:multiLevelType w:val="hybridMultilevel"/>
    <w:tmpl w:val="DD9C688A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0A1E88"/>
    <w:multiLevelType w:val="hybridMultilevel"/>
    <w:tmpl w:val="E32E08DA"/>
    <w:lvl w:ilvl="0" w:tplc="65E0E19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72339E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13" w15:restartNumberingAfterBreak="0">
    <w:nsid w:val="258F1A82"/>
    <w:multiLevelType w:val="hybridMultilevel"/>
    <w:tmpl w:val="02086D7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925CB3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15" w15:restartNumberingAfterBreak="0">
    <w:nsid w:val="28B02F6D"/>
    <w:multiLevelType w:val="hybridMultilevel"/>
    <w:tmpl w:val="4A0C3642"/>
    <w:lvl w:ilvl="0" w:tplc="1E8A17B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805F29"/>
    <w:multiLevelType w:val="hybridMultilevel"/>
    <w:tmpl w:val="DC542D00"/>
    <w:lvl w:ilvl="0" w:tplc="640217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A8537F"/>
    <w:multiLevelType w:val="hybridMultilevel"/>
    <w:tmpl w:val="D7CC626A"/>
    <w:lvl w:ilvl="0" w:tplc="6A64EF6C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315C2C"/>
    <w:multiLevelType w:val="hybridMultilevel"/>
    <w:tmpl w:val="EDCAF898"/>
    <w:lvl w:ilvl="0" w:tplc="E110CE6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CD7F5F"/>
    <w:multiLevelType w:val="hybridMultilevel"/>
    <w:tmpl w:val="6F544A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32D0305"/>
    <w:multiLevelType w:val="hybridMultilevel"/>
    <w:tmpl w:val="03CCEA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B6843CA"/>
    <w:multiLevelType w:val="hybridMultilevel"/>
    <w:tmpl w:val="C45CA8B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C4A1173"/>
    <w:multiLevelType w:val="hybridMultilevel"/>
    <w:tmpl w:val="12C0CC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1213E91"/>
    <w:multiLevelType w:val="hybridMultilevel"/>
    <w:tmpl w:val="E6C2288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B91B5A"/>
    <w:multiLevelType w:val="hybridMultilevel"/>
    <w:tmpl w:val="11ECE70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5E048A"/>
    <w:multiLevelType w:val="hybridMultilevel"/>
    <w:tmpl w:val="EBFCB266"/>
    <w:lvl w:ilvl="0" w:tplc="6EFC4458">
      <w:start w:val="1"/>
      <w:numFmt w:val="decimal"/>
      <w:lvlText w:val="%1."/>
      <w:lvlJc w:val="left"/>
      <w:pPr>
        <w:ind w:left="360" w:hanging="360"/>
      </w:pPr>
      <w:rPr>
        <w:b/>
        <w:i w:val="0"/>
        <w:iCs w:val="0"/>
        <w:strike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6751E5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5533BC"/>
    <w:multiLevelType w:val="hybridMultilevel"/>
    <w:tmpl w:val="F75667F0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646F87"/>
    <w:multiLevelType w:val="hybridMultilevel"/>
    <w:tmpl w:val="2DAA3A24"/>
    <w:lvl w:ilvl="0" w:tplc="F72285C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630A17"/>
    <w:multiLevelType w:val="hybridMultilevel"/>
    <w:tmpl w:val="875AED2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4BF95120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C57C92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2" w15:restartNumberingAfterBreak="0">
    <w:nsid w:val="5067334B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33" w15:restartNumberingAfterBreak="0">
    <w:nsid w:val="50CD0FA6"/>
    <w:multiLevelType w:val="hybridMultilevel"/>
    <w:tmpl w:val="FD600A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1E1C1B"/>
    <w:multiLevelType w:val="hybridMultilevel"/>
    <w:tmpl w:val="DCFC5444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197903"/>
    <w:multiLevelType w:val="multilevel"/>
    <w:tmpl w:val="5FF0DEA2"/>
    <w:lvl w:ilvl="0">
      <w:start w:val="4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58422F31"/>
    <w:multiLevelType w:val="hybridMultilevel"/>
    <w:tmpl w:val="73261C3C"/>
    <w:lvl w:ilvl="0" w:tplc="6A64EF6C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5AA705F4"/>
    <w:multiLevelType w:val="hybridMultilevel"/>
    <w:tmpl w:val="38569AEC"/>
    <w:lvl w:ilvl="0" w:tplc="645C7A3E">
      <w:start w:val="1"/>
      <w:numFmt w:val="decimal"/>
      <w:lvlText w:val="%1."/>
      <w:lvlJc w:val="left"/>
      <w:pPr>
        <w:ind w:left="730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0" w:hanging="360"/>
      </w:pPr>
    </w:lvl>
    <w:lvl w:ilvl="2" w:tplc="0809001B" w:tentative="1">
      <w:start w:val="1"/>
      <w:numFmt w:val="lowerRoman"/>
      <w:lvlText w:val="%3."/>
      <w:lvlJc w:val="right"/>
      <w:pPr>
        <w:ind w:left="1860" w:hanging="180"/>
      </w:pPr>
    </w:lvl>
    <w:lvl w:ilvl="3" w:tplc="0809000F" w:tentative="1">
      <w:start w:val="1"/>
      <w:numFmt w:val="decimal"/>
      <w:lvlText w:val="%4."/>
      <w:lvlJc w:val="left"/>
      <w:pPr>
        <w:ind w:left="2580" w:hanging="360"/>
      </w:pPr>
    </w:lvl>
    <w:lvl w:ilvl="4" w:tplc="08090019" w:tentative="1">
      <w:start w:val="1"/>
      <w:numFmt w:val="lowerLetter"/>
      <w:lvlText w:val="%5."/>
      <w:lvlJc w:val="left"/>
      <w:pPr>
        <w:ind w:left="3300" w:hanging="360"/>
      </w:pPr>
    </w:lvl>
    <w:lvl w:ilvl="5" w:tplc="0809001B" w:tentative="1">
      <w:start w:val="1"/>
      <w:numFmt w:val="lowerRoman"/>
      <w:lvlText w:val="%6."/>
      <w:lvlJc w:val="right"/>
      <w:pPr>
        <w:ind w:left="4020" w:hanging="180"/>
      </w:pPr>
    </w:lvl>
    <w:lvl w:ilvl="6" w:tplc="0809000F" w:tentative="1">
      <w:start w:val="1"/>
      <w:numFmt w:val="decimal"/>
      <w:lvlText w:val="%7."/>
      <w:lvlJc w:val="left"/>
      <w:pPr>
        <w:ind w:left="4740" w:hanging="360"/>
      </w:pPr>
    </w:lvl>
    <w:lvl w:ilvl="7" w:tplc="08090019" w:tentative="1">
      <w:start w:val="1"/>
      <w:numFmt w:val="lowerLetter"/>
      <w:lvlText w:val="%8."/>
      <w:lvlJc w:val="left"/>
      <w:pPr>
        <w:ind w:left="5460" w:hanging="360"/>
      </w:pPr>
    </w:lvl>
    <w:lvl w:ilvl="8" w:tplc="08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8" w15:restartNumberingAfterBreak="0">
    <w:nsid w:val="5D2651E9"/>
    <w:multiLevelType w:val="hybridMultilevel"/>
    <w:tmpl w:val="2438DE32"/>
    <w:lvl w:ilvl="0" w:tplc="04020001">
      <w:start w:val="1"/>
      <w:numFmt w:val="bullet"/>
      <w:lvlText w:val=""/>
      <w:lvlJc w:val="left"/>
      <w:pPr>
        <w:ind w:left="1576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39" w15:restartNumberingAfterBreak="0">
    <w:nsid w:val="61EC6B94"/>
    <w:multiLevelType w:val="hybridMultilevel"/>
    <w:tmpl w:val="F9BAF100"/>
    <w:lvl w:ilvl="0" w:tplc="739C99D4">
      <w:start w:val="1"/>
      <w:numFmt w:val="decimal"/>
      <w:lvlText w:val="1.%1."/>
      <w:lvlJc w:val="left"/>
      <w:pPr>
        <w:ind w:left="234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6" w:hanging="360"/>
      </w:pPr>
    </w:lvl>
    <w:lvl w:ilvl="2" w:tplc="0402001B" w:tentative="1">
      <w:start w:val="1"/>
      <w:numFmt w:val="lowerRoman"/>
      <w:lvlText w:val="%3."/>
      <w:lvlJc w:val="right"/>
      <w:pPr>
        <w:ind w:left="2656" w:hanging="180"/>
      </w:pPr>
    </w:lvl>
    <w:lvl w:ilvl="3" w:tplc="0402000F" w:tentative="1">
      <w:start w:val="1"/>
      <w:numFmt w:val="decimal"/>
      <w:lvlText w:val="%4."/>
      <w:lvlJc w:val="left"/>
      <w:pPr>
        <w:ind w:left="3376" w:hanging="360"/>
      </w:pPr>
    </w:lvl>
    <w:lvl w:ilvl="4" w:tplc="04020019" w:tentative="1">
      <w:start w:val="1"/>
      <w:numFmt w:val="lowerLetter"/>
      <w:lvlText w:val="%5."/>
      <w:lvlJc w:val="left"/>
      <w:pPr>
        <w:ind w:left="4096" w:hanging="360"/>
      </w:pPr>
    </w:lvl>
    <w:lvl w:ilvl="5" w:tplc="0402001B" w:tentative="1">
      <w:start w:val="1"/>
      <w:numFmt w:val="lowerRoman"/>
      <w:lvlText w:val="%6."/>
      <w:lvlJc w:val="right"/>
      <w:pPr>
        <w:ind w:left="4816" w:hanging="180"/>
      </w:pPr>
    </w:lvl>
    <w:lvl w:ilvl="6" w:tplc="0402000F" w:tentative="1">
      <w:start w:val="1"/>
      <w:numFmt w:val="decimal"/>
      <w:lvlText w:val="%7."/>
      <w:lvlJc w:val="left"/>
      <w:pPr>
        <w:ind w:left="5536" w:hanging="360"/>
      </w:pPr>
    </w:lvl>
    <w:lvl w:ilvl="7" w:tplc="04020019" w:tentative="1">
      <w:start w:val="1"/>
      <w:numFmt w:val="lowerLetter"/>
      <w:lvlText w:val="%8."/>
      <w:lvlJc w:val="left"/>
      <w:pPr>
        <w:ind w:left="6256" w:hanging="360"/>
      </w:pPr>
    </w:lvl>
    <w:lvl w:ilvl="8" w:tplc="0402001B" w:tentative="1">
      <w:start w:val="1"/>
      <w:numFmt w:val="lowerRoman"/>
      <w:lvlText w:val="%9."/>
      <w:lvlJc w:val="right"/>
      <w:pPr>
        <w:ind w:left="6976" w:hanging="180"/>
      </w:pPr>
    </w:lvl>
  </w:abstractNum>
  <w:abstractNum w:abstractNumId="40" w15:restartNumberingAfterBreak="0">
    <w:nsid w:val="62761EC6"/>
    <w:multiLevelType w:val="hybridMultilevel"/>
    <w:tmpl w:val="8A94CE9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4CA77A7"/>
    <w:multiLevelType w:val="hybridMultilevel"/>
    <w:tmpl w:val="6F0A4FE4"/>
    <w:lvl w:ilvl="0" w:tplc="040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671" w:hanging="360"/>
      </w:pPr>
    </w:lvl>
    <w:lvl w:ilvl="2" w:tplc="0409001B" w:tentative="1">
      <w:start w:val="1"/>
      <w:numFmt w:val="lowerRoman"/>
      <w:lvlText w:val="%3."/>
      <w:lvlJc w:val="right"/>
      <w:pPr>
        <w:ind w:left="-1951" w:hanging="180"/>
      </w:pPr>
    </w:lvl>
    <w:lvl w:ilvl="3" w:tplc="0409000F" w:tentative="1">
      <w:start w:val="1"/>
      <w:numFmt w:val="decimal"/>
      <w:lvlText w:val="%4."/>
      <w:lvlJc w:val="left"/>
      <w:pPr>
        <w:ind w:left="-1231" w:hanging="360"/>
      </w:pPr>
    </w:lvl>
    <w:lvl w:ilvl="4" w:tplc="04090019" w:tentative="1">
      <w:start w:val="1"/>
      <w:numFmt w:val="lowerLetter"/>
      <w:lvlText w:val="%5."/>
      <w:lvlJc w:val="left"/>
      <w:pPr>
        <w:ind w:left="-511" w:hanging="360"/>
      </w:pPr>
    </w:lvl>
    <w:lvl w:ilvl="5" w:tplc="0409001B" w:tentative="1">
      <w:start w:val="1"/>
      <w:numFmt w:val="lowerRoman"/>
      <w:lvlText w:val="%6."/>
      <w:lvlJc w:val="right"/>
      <w:pPr>
        <w:ind w:left="209" w:hanging="180"/>
      </w:pPr>
    </w:lvl>
    <w:lvl w:ilvl="6" w:tplc="0409000F" w:tentative="1">
      <w:start w:val="1"/>
      <w:numFmt w:val="decimal"/>
      <w:lvlText w:val="%7."/>
      <w:lvlJc w:val="left"/>
      <w:pPr>
        <w:ind w:left="929" w:hanging="360"/>
      </w:pPr>
    </w:lvl>
    <w:lvl w:ilvl="7" w:tplc="04090019" w:tentative="1">
      <w:start w:val="1"/>
      <w:numFmt w:val="lowerLetter"/>
      <w:lvlText w:val="%8."/>
      <w:lvlJc w:val="left"/>
      <w:pPr>
        <w:ind w:left="1649" w:hanging="360"/>
      </w:pPr>
    </w:lvl>
    <w:lvl w:ilvl="8" w:tplc="0409001B" w:tentative="1">
      <w:start w:val="1"/>
      <w:numFmt w:val="lowerRoman"/>
      <w:lvlText w:val="%9."/>
      <w:lvlJc w:val="right"/>
      <w:pPr>
        <w:ind w:left="2369" w:hanging="180"/>
      </w:pPr>
    </w:lvl>
  </w:abstractNum>
  <w:abstractNum w:abstractNumId="42" w15:restartNumberingAfterBreak="0">
    <w:nsid w:val="66284EF8"/>
    <w:multiLevelType w:val="hybridMultilevel"/>
    <w:tmpl w:val="E88868DC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6B214C1"/>
    <w:multiLevelType w:val="hybridMultilevel"/>
    <w:tmpl w:val="A4C474E4"/>
    <w:lvl w:ilvl="0" w:tplc="D12AF600">
      <w:start w:val="1"/>
      <w:numFmt w:val="decimal"/>
      <w:lvlText w:val="%1."/>
      <w:lvlJc w:val="left"/>
      <w:pPr>
        <w:ind w:left="630" w:hanging="360"/>
      </w:pPr>
      <w:rPr>
        <w:color w:val="00000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7394848"/>
    <w:multiLevelType w:val="hybridMultilevel"/>
    <w:tmpl w:val="5B7E84F4"/>
    <w:lvl w:ilvl="0" w:tplc="08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CC50F24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DF4893"/>
    <w:multiLevelType w:val="hybridMultilevel"/>
    <w:tmpl w:val="9F52768E"/>
    <w:lvl w:ilvl="0" w:tplc="92147C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039087F"/>
    <w:multiLevelType w:val="hybridMultilevel"/>
    <w:tmpl w:val="84A4113A"/>
    <w:lvl w:ilvl="0" w:tplc="449A18C4"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8" w15:restartNumberingAfterBreak="0">
    <w:nsid w:val="70607057"/>
    <w:multiLevelType w:val="hybridMultilevel"/>
    <w:tmpl w:val="6C56B338"/>
    <w:lvl w:ilvl="0" w:tplc="9E2A36AA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CB26B3"/>
    <w:multiLevelType w:val="hybridMultilevel"/>
    <w:tmpl w:val="E6C0FE20"/>
    <w:lvl w:ilvl="0" w:tplc="B15EE258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3F13BE3"/>
    <w:multiLevelType w:val="hybridMultilevel"/>
    <w:tmpl w:val="46B281E0"/>
    <w:lvl w:ilvl="0" w:tplc="6A64EF6C">
      <w:start w:val="1"/>
      <w:numFmt w:val="bullet"/>
      <w:lvlText w:val="­"/>
      <w:lvlJc w:val="left"/>
      <w:pPr>
        <w:ind w:left="1032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</w:abstractNum>
  <w:abstractNum w:abstractNumId="51" w15:restartNumberingAfterBreak="0">
    <w:nsid w:val="783A2AD5"/>
    <w:multiLevelType w:val="hybridMultilevel"/>
    <w:tmpl w:val="B6D8244E"/>
    <w:lvl w:ilvl="0" w:tplc="62D4C0A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E242B7FE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7E782174"/>
    <w:multiLevelType w:val="hybridMultilevel"/>
    <w:tmpl w:val="2C064E1C"/>
    <w:lvl w:ilvl="0" w:tplc="89E24846">
      <w:start w:val="326"/>
      <w:numFmt w:val="bullet"/>
      <w:lvlText w:val="-"/>
      <w:lvlJc w:val="left"/>
      <w:pPr>
        <w:ind w:left="81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4"/>
  </w:num>
  <w:num w:numId="3">
    <w:abstractNumId w:val="24"/>
  </w:num>
  <w:num w:numId="4">
    <w:abstractNumId w:val="34"/>
  </w:num>
  <w:num w:numId="5">
    <w:abstractNumId w:val="45"/>
  </w:num>
  <w:num w:numId="6">
    <w:abstractNumId w:val="10"/>
  </w:num>
  <w:num w:numId="7">
    <w:abstractNumId w:val="37"/>
  </w:num>
  <w:num w:numId="8">
    <w:abstractNumId w:val="22"/>
  </w:num>
  <w:num w:numId="9">
    <w:abstractNumId w:val="40"/>
  </w:num>
  <w:num w:numId="10">
    <w:abstractNumId w:val="15"/>
  </w:num>
  <w:num w:numId="11">
    <w:abstractNumId w:val="4"/>
  </w:num>
  <w:num w:numId="12">
    <w:abstractNumId w:val="27"/>
  </w:num>
  <w:num w:numId="13">
    <w:abstractNumId w:val="0"/>
  </w:num>
  <w:num w:numId="14">
    <w:abstractNumId w:val="23"/>
  </w:num>
  <w:num w:numId="15">
    <w:abstractNumId w:val="17"/>
  </w:num>
  <w:num w:numId="16">
    <w:abstractNumId w:val="42"/>
  </w:num>
  <w:num w:numId="17">
    <w:abstractNumId w:val="50"/>
  </w:num>
  <w:num w:numId="18">
    <w:abstractNumId w:val="16"/>
  </w:num>
  <w:num w:numId="19">
    <w:abstractNumId w:val="7"/>
  </w:num>
  <w:num w:numId="20">
    <w:abstractNumId w:val="47"/>
  </w:num>
  <w:num w:numId="21">
    <w:abstractNumId w:val="35"/>
  </w:num>
  <w:num w:numId="22">
    <w:abstractNumId w:val="28"/>
  </w:num>
  <w:num w:numId="23">
    <w:abstractNumId w:val="26"/>
  </w:num>
  <w:num w:numId="24">
    <w:abstractNumId w:val="29"/>
  </w:num>
  <w:num w:numId="25">
    <w:abstractNumId w:val="41"/>
  </w:num>
  <w:num w:numId="26">
    <w:abstractNumId w:val="9"/>
  </w:num>
  <w:num w:numId="27">
    <w:abstractNumId w:val="30"/>
  </w:num>
  <w:num w:numId="28">
    <w:abstractNumId w:val="13"/>
  </w:num>
  <w:num w:numId="29">
    <w:abstractNumId w:val="2"/>
  </w:num>
  <w:num w:numId="30">
    <w:abstractNumId w:val="33"/>
  </w:num>
  <w:num w:numId="31">
    <w:abstractNumId w:val="21"/>
  </w:num>
  <w:num w:numId="32">
    <w:abstractNumId w:val="19"/>
  </w:num>
  <w:num w:numId="33">
    <w:abstractNumId w:val="6"/>
  </w:num>
  <w:num w:numId="34">
    <w:abstractNumId w:val="31"/>
  </w:num>
  <w:num w:numId="35">
    <w:abstractNumId w:val="36"/>
  </w:num>
  <w:num w:numId="36">
    <w:abstractNumId w:val="32"/>
  </w:num>
  <w:num w:numId="37">
    <w:abstractNumId w:val="46"/>
  </w:num>
  <w:num w:numId="38">
    <w:abstractNumId w:val="18"/>
  </w:num>
  <w:num w:numId="39">
    <w:abstractNumId w:val="49"/>
  </w:num>
  <w:num w:numId="40">
    <w:abstractNumId w:val="5"/>
  </w:num>
  <w:num w:numId="41">
    <w:abstractNumId w:val="51"/>
  </w:num>
  <w:num w:numId="42">
    <w:abstractNumId w:val="20"/>
  </w:num>
  <w:num w:numId="43">
    <w:abstractNumId w:val="12"/>
  </w:num>
  <w:num w:numId="44">
    <w:abstractNumId w:val="39"/>
  </w:num>
  <w:num w:numId="4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8"/>
  </w:num>
  <w:num w:numId="47">
    <w:abstractNumId w:val="3"/>
  </w:num>
  <w:num w:numId="48">
    <w:abstractNumId w:val="14"/>
  </w:num>
  <w:num w:numId="49">
    <w:abstractNumId w:val="8"/>
  </w:num>
  <w:num w:numId="50">
    <w:abstractNumId w:val="48"/>
  </w:num>
  <w:num w:numId="51">
    <w:abstractNumId w:val="52"/>
  </w:num>
  <w:num w:numId="52">
    <w:abstractNumId w:val="25"/>
  </w:num>
  <w:num w:numId="5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145"/>
    <w:rsid w:val="000002BB"/>
    <w:rsid w:val="00000555"/>
    <w:rsid w:val="0000061F"/>
    <w:rsid w:val="00000E20"/>
    <w:rsid w:val="00000FBD"/>
    <w:rsid w:val="00001296"/>
    <w:rsid w:val="00001A60"/>
    <w:rsid w:val="00002981"/>
    <w:rsid w:val="0000336F"/>
    <w:rsid w:val="000038EA"/>
    <w:rsid w:val="00003F97"/>
    <w:rsid w:val="00004810"/>
    <w:rsid w:val="00004DD9"/>
    <w:rsid w:val="00005AF6"/>
    <w:rsid w:val="00005C4B"/>
    <w:rsid w:val="00005DFB"/>
    <w:rsid w:val="000064EC"/>
    <w:rsid w:val="00007298"/>
    <w:rsid w:val="00007360"/>
    <w:rsid w:val="00007922"/>
    <w:rsid w:val="00007BC3"/>
    <w:rsid w:val="00007C8D"/>
    <w:rsid w:val="0001004E"/>
    <w:rsid w:val="00010174"/>
    <w:rsid w:val="00010457"/>
    <w:rsid w:val="0001065B"/>
    <w:rsid w:val="000107EE"/>
    <w:rsid w:val="00010A84"/>
    <w:rsid w:val="00010B2D"/>
    <w:rsid w:val="00010BAC"/>
    <w:rsid w:val="00011346"/>
    <w:rsid w:val="00011EF4"/>
    <w:rsid w:val="000129DE"/>
    <w:rsid w:val="00012F4F"/>
    <w:rsid w:val="00013C42"/>
    <w:rsid w:val="00014085"/>
    <w:rsid w:val="0001488F"/>
    <w:rsid w:val="00014AC4"/>
    <w:rsid w:val="0001504A"/>
    <w:rsid w:val="0001581B"/>
    <w:rsid w:val="000159F3"/>
    <w:rsid w:val="0001620A"/>
    <w:rsid w:val="00016632"/>
    <w:rsid w:val="00016EF6"/>
    <w:rsid w:val="000175E9"/>
    <w:rsid w:val="00017A16"/>
    <w:rsid w:val="00017DB7"/>
    <w:rsid w:val="000219BC"/>
    <w:rsid w:val="00021AD1"/>
    <w:rsid w:val="00022072"/>
    <w:rsid w:val="00022CDC"/>
    <w:rsid w:val="000235D1"/>
    <w:rsid w:val="00023749"/>
    <w:rsid w:val="00024131"/>
    <w:rsid w:val="00024363"/>
    <w:rsid w:val="0002436E"/>
    <w:rsid w:val="000246E1"/>
    <w:rsid w:val="00024C9E"/>
    <w:rsid w:val="00025C74"/>
    <w:rsid w:val="0002651E"/>
    <w:rsid w:val="000267E1"/>
    <w:rsid w:val="0002688A"/>
    <w:rsid w:val="00026A01"/>
    <w:rsid w:val="00027117"/>
    <w:rsid w:val="00027201"/>
    <w:rsid w:val="00027313"/>
    <w:rsid w:val="00027EE2"/>
    <w:rsid w:val="000316EE"/>
    <w:rsid w:val="000316FB"/>
    <w:rsid w:val="00031C8A"/>
    <w:rsid w:val="00032137"/>
    <w:rsid w:val="00033C0B"/>
    <w:rsid w:val="00034252"/>
    <w:rsid w:val="000344CB"/>
    <w:rsid w:val="00034A9C"/>
    <w:rsid w:val="000351BF"/>
    <w:rsid w:val="00035319"/>
    <w:rsid w:val="0003540A"/>
    <w:rsid w:val="0003568E"/>
    <w:rsid w:val="00035D17"/>
    <w:rsid w:val="000362FE"/>
    <w:rsid w:val="00036C37"/>
    <w:rsid w:val="0003719A"/>
    <w:rsid w:val="0003774F"/>
    <w:rsid w:val="00037937"/>
    <w:rsid w:val="00037C0E"/>
    <w:rsid w:val="00037D45"/>
    <w:rsid w:val="000401CD"/>
    <w:rsid w:val="000406EC"/>
    <w:rsid w:val="00040B21"/>
    <w:rsid w:val="00040E2E"/>
    <w:rsid w:val="000426AE"/>
    <w:rsid w:val="0004306B"/>
    <w:rsid w:val="000433EB"/>
    <w:rsid w:val="00043809"/>
    <w:rsid w:val="00043A6B"/>
    <w:rsid w:val="000441F8"/>
    <w:rsid w:val="00044553"/>
    <w:rsid w:val="000450F0"/>
    <w:rsid w:val="000451AF"/>
    <w:rsid w:val="00045D2A"/>
    <w:rsid w:val="00046735"/>
    <w:rsid w:val="000467E1"/>
    <w:rsid w:val="00047BFA"/>
    <w:rsid w:val="000510D0"/>
    <w:rsid w:val="000518C1"/>
    <w:rsid w:val="00051C2E"/>
    <w:rsid w:val="0005219D"/>
    <w:rsid w:val="00052289"/>
    <w:rsid w:val="000527BA"/>
    <w:rsid w:val="00052A63"/>
    <w:rsid w:val="00052A6B"/>
    <w:rsid w:val="00052A72"/>
    <w:rsid w:val="00053008"/>
    <w:rsid w:val="000539B1"/>
    <w:rsid w:val="00053D5A"/>
    <w:rsid w:val="00053DB0"/>
    <w:rsid w:val="00054881"/>
    <w:rsid w:val="00055299"/>
    <w:rsid w:val="000553C9"/>
    <w:rsid w:val="00055482"/>
    <w:rsid w:val="000554AC"/>
    <w:rsid w:val="00055639"/>
    <w:rsid w:val="00055F1B"/>
    <w:rsid w:val="00056A4B"/>
    <w:rsid w:val="00057245"/>
    <w:rsid w:val="000572CA"/>
    <w:rsid w:val="0005731D"/>
    <w:rsid w:val="00057A98"/>
    <w:rsid w:val="00057CAF"/>
    <w:rsid w:val="00057D8D"/>
    <w:rsid w:val="00057F70"/>
    <w:rsid w:val="00057FB1"/>
    <w:rsid w:val="000604CA"/>
    <w:rsid w:val="00061216"/>
    <w:rsid w:val="00061287"/>
    <w:rsid w:val="000617F9"/>
    <w:rsid w:val="00063441"/>
    <w:rsid w:val="0006402B"/>
    <w:rsid w:val="00064D59"/>
    <w:rsid w:val="00065296"/>
    <w:rsid w:val="0006532B"/>
    <w:rsid w:val="00065363"/>
    <w:rsid w:val="00065428"/>
    <w:rsid w:val="00066E8C"/>
    <w:rsid w:val="000674E5"/>
    <w:rsid w:val="000704AE"/>
    <w:rsid w:val="000706DD"/>
    <w:rsid w:val="000707A5"/>
    <w:rsid w:val="00071402"/>
    <w:rsid w:val="000715D3"/>
    <w:rsid w:val="00071634"/>
    <w:rsid w:val="00071E21"/>
    <w:rsid w:val="00071FD9"/>
    <w:rsid w:val="00072ABC"/>
    <w:rsid w:val="000735AB"/>
    <w:rsid w:val="0007405D"/>
    <w:rsid w:val="000741AD"/>
    <w:rsid w:val="00074346"/>
    <w:rsid w:val="00074731"/>
    <w:rsid w:val="00074953"/>
    <w:rsid w:val="00074D1E"/>
    <w:rsid w:val="00075FA8"/>
    <w:rsid w:val="00076591"/>
    <w:rsid w:val="00077410"/>
    <w:rsid w:val="00077464"/>
    <w:rsid w:val="0007758D"/>
    <w:rsid w:val="00077697"/>
    <w:rsid w:val="000802FA"/>
    <w:rsid w:val="00080B53"/>
    <w:rsid w:val="00080E25"/>
    <w:rsid w:val="00081B09"/>
    <w:rsid w:val="00081BD4"/>
    <w:rsid w:val="00081E76"/>
    <w:rsid w:val="00082051"/>
    <w:rsid w:val="00082300"/>
    <w:rsid w:val="00082558"/>
    <w:rsid w:val="00082F9D"/>
    <w:rsid w:val="0008348B"/>
    <w:rsid w:val="0008392A"/>
    <w:rsid w:val="00083CB1"/>
    <w:rsid w:val="00084587"/>
    <w:rsid w:val="000847A7"/>
    <w:rsid w:val="000848E9"/>
    <w:rsid w:val="00085081"/>
    <w:rsid w:val="00085CC5"/>
    <w:rsid w:val="0008623F"/>
    <w:rsid w:val="00086619"/>
    <w:rsid w:val="00086D2B"/>
    <w:rsid w:val="00090079"/>
    <w:rsid w:val="000918B4"/>
    <w:rsid w:val="00091969"/>
    <w:rsid w:val="000919A5"/>
    <w:rsid w:val="00091C6C"/>
    <w:rsid w:val="0009266B"/>
    <w:rsid w:val="00093B07"/>
    <w:rsid w:val="00093F1F"/>
    <w:rsid w:val="000944B3"/>
    <w:rsid w:val="000949E7"/>
    <w:rsid w:val="00094BC0"/>
    <w:rsid w:val="00094E87"/>
    <w:rsid w:val="00095790"/>
    <w:rsid w:val="000965C3"/>
    <w:rsid w:val="00096A70"/>
    <w:rsid w:val="00096B12"/>
    <w:rsid w:val="00096CD8"/>
    <w:rsid w:val="00097030"/>
    <w:rsid w:val="000970B8"/>
    <w:rsid w:val="000972F9"/>
    <w:rsid w:val="0009736B"/>
    <w:rsid w:val="0009783E"/>
    <w:rsid w:val="000A1954"/>
    <w:rsid w:val="000A2D97"/>
    <w:rsid w:val="000A3DA2"/>
    <w:rsid w:val="000A4358"/>
    <w:rsid w:val="000A45D6"/>
    <w:rsid w:val="000A46F6"/>
    <w:rsid w:val="000A49E2"/>
    <w:rsid w:val="000A4FA8"/>
    <w:rsid w:val="000A5066"/>
    <w:rsid w:val="000A510C"/>
    <w:rsid w:val="000A595E"/>
    <w:rsid w:val="000A6242"/>
    <w:rsid w:val="000A627F"/>
    <w:rsid w:val="000A65AF"/>
    <w:rsid w:val="000A65D0"/>
    <w:rsid w:val="000A66EF"/>
    <w:rsid w:val="000A6A53"/>
    <w:rsid w:val="000A74A9"/>
    <w:rsid w:val="000A7877"/>
    <w:rsid w:val="000A7BD0"/>
    <w:rsid w:val="000B0019"/>
    <w:rsid w:val="000B0B58"/>
    <w:rsid w:val="000B16E0"/>
    <w:rsid w:val="000B1D1A"/>
    <w:rsid w:val="000B1E54"/>
    <w:rsid w:val="000B1EF1"/>
    <w:rsid w:val="000B2391"/>
    <w:rsid w:val="000B24DC"/>
    <w:rsid w:val="000B2857"/>
    <w:rsid w:val="000B2BDC"/>
    <w:rsid w:val="000B314E"/>
    <w:rsid w:val="000B3B9C"/>
    <w:rsid w:val="000B3CA4"/>
    <w:rsid w:val="000B4547"/>
    <w:rsid w:val="000B48B6"/>
    <w:rsid w:val="000B4951"/>
    <w:rsid w:val="000B54C3"/>
    <w:rsid w:val="000B5743"/>
    <w:rsid w:val="000B58B1"/>
    <w:rsid w:val="000B6163"/>
    <w:rsid w:val="000B70B3"/>
    <w:rsid w:val="000B797C"/>
    <w:rsid w:val="000B7BB4"/>
    <w:rsid w:val="000B7FEA"/>
    <w:rsid w:val="000C1868"/>
    <w:rsid w:val="000C1AB6"/>
    <w:rsid w:val="000C1BA7"/>
    <w:rsid w:val="000C1C8C"/>
    <w:rsid w:val="000C2697"/>
    <w:rsid w:val="000C2825"/>
    <w:rsid w:val="000C2C3A"/>
    <w:rsid w:val="000C349E"/>
    <w:rsid w:val="000C4871"/>
    <w:rsid w:val="000C48FD"/>
    <w:rsid w:val="000C4B0E"/>
    <w:rsid w:val="000C53C7"/>
    <w:rsid w:val="000C54D0"/>
    <w:rsid w:val="000C588B"/>
    <w:rsid w:val="000C5A83"/>
    <w:rsid w:val="000C61B6"/>
    <w:rsid w:val="000C65AC"/>
    <w:rsid w:val="000C6815"/>
    <w:rsid w:val="000C7740"/>
    <w:rsid w:val="000C795C"/>
    <w:rsid w:val="000C7EAD"/>
    <w:rsid w:val="000D1360"/>
    <w:rsid w:val="000D159A"/>
    <w:rsid w:val="000D2CEA"/>
    <w:rsid w:val="000D360C"/>
    <w:rsid w:val="000D36A2"/>
    <w:rsid w:val="000D391E"/>
    <w:rsid w:val="000D39C4"/>
    <w:rsid w:val="000D4CB6"/>
    <w:rsid w:val="000D5007"/>
    <w:rsid w:val="000D5147"/>
    <w:rsid w:val="000D5277"/>
    <w:rsid w:val="000D5BFD"/>
    <w:rsid w:val="000D6D1C"/>
    <w:rsid w:val="000D7005"/>
    <w:rsid w:val="000D70FB"/>
    <w:rsid w:val="000D7C65"/>
    <w:rsid w:val="000D7D08"/>
    <w:rsid w:val="000E00A5"/>
    <w:rsid w:val="000E0639"/>
    <w:rsid w:val="000E0861"/>
    <w:rsid w:val="000E200B"/>
    <w:rsid w:val="000E24E8"/>
    <w:rsid w:val="000E257A"/>
    <w:rsid w:val="000E2611"/>
    <w:rsid w:val="000E299D"/>
    <w:rsid w:val="000E2C48"/>
    <w:rsid w:val="000E2F7B"/>
    <w:rsid w:val="000E37E7"/>
    <w:rsid w:val="000E3FA0"/>
    <w:rsid w:val="000E4482"/>
    <w:rsid w:val="000E4A1E"/>
    <w:rsid w:val="000E4DAD"/>
    <w:rsid w:val="000E5603"/>
    <w:rsid w:val="000E5A41"/>
    <w:rsid w:val="000E5AA5"/>
    <w:rsid w:val="000E5B80"/>
    <w:rsid w:val="000E6ACE"/>
    <w:rsid w:val="000E6C34"/>
    <w:rsid w:val="000E761B"/>
    <w:rsid w:val="000E7709"/>
    <w:rsid w:val="000E77DC"/>
    <w:rsid w:val="000F13BA"/>
    <w:rsid w:val="000F19FB"/>
    <w:rsid w:val="000F1D45"/>
    <w:rsid w:val="000F1FD2"/>
    <w:rsid w:val="000F30D9"/>
    <w:rsid w:val="000F3D6F"/>
    <w:rsid w:val="000F4BCA"/>
    <w:rsid w:val="000F4C21"/>
    <w:rsid w:val="000F4CCA"/>
    <w:rsid w:val="000F5250"/>
    <w:rsid w:val="000F740C"/>
    <w:rsid w:val="000F75BA"/>
    <w:rsid w:val="000F7776"/>
    <w:rsid w:val="0010026A"/>
    <w:rsid w:val="00100AFC"/>
    <w:rsid w:val="0010120D"/>
    <w:rsid w:val="00101366"/>
    <w:rsid w:val="0010177A"/>
    <w:rsid w:val="001019FD"/>
    <w:rsid w:val="00102D56"/>
    <w:rsid w:val="00103948"/>
    <w:rsid w:val="00103DEC"/>
    <w:rsid w:val="00104D18"/>
    <w:rsid w:val="00105E86"/>
    <w:rsid w:val="00106110"/>
    <w:rsid w:val="0010613D"/>
    <w:rsid w:val="00106914"/>
    <w:rsid w:val="001069CB"/>
    <w:rsid w:val="001073A3"/>
    <w:rsid w:val="00107612"/>
    <w:rsid w:val="001077D9"/>
    <w:rsid w:val="00107909"/>
    <w:rsid w:val="00107C6D"/>
    <w:rsid w:val="00107E1E"/>
    <w:rsid w:val="001108FB"/>
    <w:rsid w:val="001109EB"/>
    <w:rsid w:val="00110AB6"/>
    <w:rsid w:val="00111A84"/>
    <w:rsid w:val="00111A97"/>
    <w:rsid w:val="00111BA5"/>
    <w:rsid w:val="00111F2D"/>
    <w:rsid w:val="00111FEC"/>
    <w:rsid w:val="00113079"/>
    <w:rsid w:val="001134FC"/>
    <w:rsid w:val="00113B47"/>
    <w:rsid w:val="00113BED"/>
    <w:rsid w:val="00114178"/>
    <w:rsid w:val="00115073"/>
    <w:rsid w:val="001156AA"/>
    <w:rsid w:val="00115D27"/>
    <w:rsid w:val="00115D9F"/>
    <w:rsid w:val="001168F0"/>
    <w:rsid w:val="00116B64"/>
    <w:rsid w:val="0011726C"/>
    <w:rsid w:val="001178E0"/>
    <w:rsid w:val="00117CEE"/>
    <w:rsid w:val="00120B1B"/>
    <w:rsid w:val="001212D4"/>
    <w:rsid w:val="001222D2"/>
    <w:rsid w:val="001229C8"/>
    <w:rsid w:val="00122A11"/>
    <w:rsid w:val="00122EA2"/>
    <w:rsid w:val="0012318C"/>
    <w:rsid w:val="0012364C"/>
    <w:rsid w:val="00123C52"/>
    <w:rsid w:val="00124072"/>
    <w:rsid w:val="001247ED"/>
    <w:rsid w:val="00125084"/>
    <w:rsid w:val="001250B9"/>
    <w:rsid w:val="001255E6"/>
    <w:rsid w:val="00125966"/>
    <w:rsid w:val="00125AFB"/>
    <w:rsid w:val="001264D9"/>
    <w:rsid w:val="001265B4"/>
    <w:rsid w:val="00126DF2"/>
    <w:rsid w:val="00127F40"/>
    <w:rsid w:val="00130240"/>
    <w:rsid w:val="00130D38"/>
    <w:rsid w:val="00131492"/>
    <w:rsid w:val="00131986"/>
    <w:rsid w:val="001319CF"/>
    <w:rsid w:val="00131AAC"/>
    <w:rsid w:val="00131E54"/>
    <w:rsid w:val="00132156"/>
    <w:rsid w:val="00133052"/>
    <w:rsid w:val="0013340F"/>
    <w:rsid w:val="00134B01"/>
    <w:rsid w:val="00134DD4"/>
    <w:rsid w:val="001350F0"/>
    <w:rsid w:val="0013562F"/>
    <w:rsid w:val="001358AC"/>
    <w:rsid w:val="00135965"/>
    <w:rsid w:val="00136654"/>
    <w:rsid w:val="001368A0"/>
    <w:rsid w:val="00137610"/>
    <w:rsid w:val="00137689"/>
    <w:rsid w:val="00137D19"/>
    <w:rsid w:val="001403CE"/>
    <w:rsid w:val="00141152"/>
    <w:rsid w:val="0014228B"/>
    <w:rsid w:val="001422E1"/>
    <w:rsid w:val="00142F1E"/>
    <w:rsid w:val="001432A4"/>
    <w:rsid w:val="00143C17"/>
    <w:rsid w:val="001445D3"/>
    <w:rsid w:val="00144751"/>
    <w:rsid w:val="001448DE"/>
    <w:rsid w:val="00144D25"/>
    <w:rsid w:val="00144F76"/>
    <w:rsid w:val="001460A7"/>
    <w:rsid w:val="00146722"/>
    <w:rsid w:val="00146B93"/>
    <w:rsid w:val="00146DC0"/>
    <w:rsid w:val="00147730"/>
    <w:rsid w:val="00147E37"/>
    <w:rsid w:val="00150475"/>
    <w:rsid w:val="001506EE"/>
    <w:rsid w:val="00150767"/>
    <w:rsid w:val="001509EE"/>
    <w:rsid w:val="001511CE"/>
    <w:rsid w:val="00151505"/>
    <w:rsid w:val="00151D8D"/>
    <w:rsid w:val="001533BF"/>
    <w:rsid w:val="00153C4D"/>
    <w:rsid w:val="0015431C"/>
    <w:rsid w:val="001544A9"/>
    <w:rsid w:val="00154A53"/>
    <w:rsid w:val="00154CC7"/>
    <w:rsid w:val="00154E67"/>
    <w:rsid w:val="00155175"/>
    <w:rsid w:val="00155185"/>
    <w:rsid w:val="00155BD0"/>
    <w:rsid w:val="001566E7"/>
    <w:rsid w:val="00156CD0"/>
    <w:rsid w:val="00157EFC"/>
    <w:rsid w:val="001606BA"/>
    <w:rsid w:val="00160A26"/>
    <w:rsid w:val="00160BF4"/>
    <w:rsid w:val="00161CB0"/>
    <w:rsid w:val="00162136"/>
    <w:rsid w:val="00162A3F"/>
    <w:rsid w:val="00163635"/>
    <w:rsid w:val="001637F4"/>
    <w:rsid w:val="001639AD"/>
    <w:rsid w:val="00163F75"/>
    <w:rsid w:val="001645C2"/>
    <w:rsid w:val="001650B5"/>
    <w:rsid w:val="00165671"/>
    <w:rsid w:val="001656F2"/>
    <w:rsid w:val="00165932"/>
    <w:rsid w:val="00166AE1"/>
    <w:rsid w:val="00166BD5"/>
    <w:rsid w:val="00166BE2"/>
    <w:rsid w:val="00166DEC"/>
    <w:rsid w:val="001678C8"/>
    <w:rsid w:val="00167A5F"/>
    <w:rsid w:val="00167B84"/>
    <w:rsid w:val="00167C9B"/>
    <w:rsid w:val="00167D28"/>
    <w:rsid w:val="00167E34"/>
    <w:rsid w:val="00171215"/>
    <w:rsid w:val="001712DF"/>
    <w:rsid w:val="00171657"/>
    <w:rsid w:val="00171803"/>
    <w:rsid w:val="001718BF"/>
    <w:rsid w:val="00171F50"/>
    <w:rsid w:val="001722CE"/>
    <w:rsid w:val="0017298B"/>
    <w:rsid w:val="00172BF8"/>
    <w:rsid w:val="00172DC2"/>
    <w:rsid w:val="001731E2"/>
    <w:rsid w:val="001740D8"/>
    <w:rsid w:val="0017421B"/>
    <w:rsid w:val="00174385"/>
    <w:rsid w:val="001754AC"/>
    <w:rsid w:val="00176786"/>
    <w:rsid w:val="00176CCD"/>
    <w:rsid w:val="00177612"/>
    <w:rsid w:val="00177953"/>
    <w:rsid w:val="00177DB8"/>
    <w:rsid w:val="00177FE2"/>
    <w:rsid w:val="00180064"/>
    <w:rsid w:val="00180406"/>
    <w:rsid w:val="001806CE"/>
    <w:rsid w:val="001807CD"/>
    <w:rsid w:val="00181D7B"/>
    <w:rsid w:val="001821B1"/>
    <w:rsid w:val="0018249F"/>
    <w:rsid w:val="00182CDA"/>
    <w:rsid w:val="00182E23"/>
    <w:rsid w:val="0018389D"/>
    <w:rsid w:val="001842EF"/>
    <w:rsid w:val="00184898"/>
    <w:rsid w:val="00184D15"/>
    <w:rsid w:val="00184DBE"/>
    <w:rsid w:val="00184FCD"/>
    <w:rsid w:val="00185284"/>
    <w:rsid w:val="00185CE1"/>
    <w:rsid w:val="00185E50"/>
    <w:rsid w:val="0018625F"/>
    <w:rsid w:val="00186449"/>
    <w:rsid w:val="001872D2"/>
    <w:rsid w:val="00187ADC"/>
    <w:rsid w:val="00190099"/>
    <w:rsid w:val="001908F4"/>
    <w:rsid w:val="00192EE7"/>
    <w:rsid w:val="0019341D"/>
    <w:rsid w:val="001944CA"/>
    <w:rsid w:val="001946C4"/>
    <w:rsid w:val="0019474D"/>
    <w:rsid w:val="00194787"/>
    <w:rsid w:val="001948DB"/>
    <w:rsid w:val="00194A4E"/>
    <w:rsid w:val="001955EC"/>
    <w:rsid w:val="00195D5E"/>
    <w:rsid w:val="00195EC9"/>
    <w:rsid w:val="00196220"/>
    <w:rsid w:val="00196846"/>
    <w:rsid w:val="001970A2"/>
    <w:rsid w:val="00197187"/>
    <w:rsid w:val="001971E3"/>
    <w:rsid w:val="00197200"/>
    <w:rsid w:val="001978F1"/>
    <w:rsid w:val="00197ABD"/>
    <w:rsid w:val="001A00C7"/>
    <w:rsid w:val="001A0B88"/>
    <w:rsid w:val="001A1C0E"/>
    <w:rsid w:val="001A2B15"/>
    <w:rsid w:val="001A2DBB"/>
    <w:rsid w:val="001A31D8"/>
    <w:rsid w:val="001A40DD"/>
    <w:rsid w:val="001A4398"/>
    <w:rsid w:val="001A4F37"/>
    <w:rsid w:val="001A53FB"/>
    <w:rsid w:val="001A5BBE"/>
    <w:rsid w:val="001A6619"/>
    <w:rsid w:val="001A696A"/>
    <w:rsid w:val="001A6E88"/>
    <w:rsid w:val="001A70BE"/>
    <w:rsid w:val="001A7465"/>
    <w:rsid w:val="001A76BC"/>
    <w:rsid w:val="001A787C"/>
    <w:rsid w:val="001A7AF1"/>
    <w:rsid w:val="001A7E21"/>
    <w:rsid w:val="001B00AA"/>
    <w:rsid w:val="001B0482"/>
    <w:rsid w:val="001B05E6"/>
    <w:rsid w:val="001B0708"/>
    <w:rsid w:val="001B0B74"/>
    <w:rsid w:val="001B0C65"/>
    <w:rsid w:val="001B0CF0"/>
    <w:rsid w:val="001B1472"/>
    <w:rsid w:val="001B162E"/>
    <w:rsid w:val="001B1662"/>
    <w:rsid w:val="001B22F8"/>
    <w:rsid w:val="001B29F3"/>
    <w:rsid w:val="001B31A0"/>
    <w:rsid w:val="001B44E0"/>
    <w:rsid w:val="001B46B0"/>
    <w:rsid w:val="001B5482"/>
    <w:rsid w:val="001B57E9"/>
    <w:rsid w:val="001B59B2"/>
    <w:rsid w:val="001B5BC9"/>
    <w:rsid w:val="001B5EED"/>
    <w:rsid w:val="001B6661"/>
    <w:rsid w:val="001B694C"/>
    <w:rsid w:val="001B70E4"/>
    <w:rsid w:val="001B7CA3"/>
    <w:rsid w:val="001B7DBC"/>
    <w:rsid w:val="001C01F7"/>
    <w:rsid w:val="001C0D5B"/>
    <w:rsid w:val="001C1139"/>
    <w:rsid w:val="001C13C6"/>
    <w:rsid w:val="001C1CFC"/>
    <w:rsid w:val="001C1D76"/>
    <w:rsid w:val="001C1FA3"/>
    <w:rsid w:val="001C252F"/>
    <w:rsid w:val="001C2844"/>
    <w:rsid w:val="001C29BB"/>
    <w:rsid w:val="001C3479"/>
    <w:rsid w:val="001C3B1A"/>
    <w:rsid w:val="001C481D"/>
    <w:rsid w:val="001C4A73"/>
    <w:rsid w:val="001C4F53"/>
    <w:rsid w:val="001C569C"/>
    <w:rsid w:val="001C5E97"/>
    <w:rsid w:val="001C6239"/>
    <w:rsid w:val="001C674E"/>
    <w:rsid w:val="001C6AD2"/>
    <w:rsid w:val="001C6AD9"/>
    <w:rsid w:val="001C6E5A"/>
    <w:rsid w:val="001C7556"/>
    <w:rsid w:val="001C75E9"/>
    <w:rsid w:val="001C7C95"/>
    <w:rsid w:val="001D0581"/>
    <w:rsid w:val="001D0BD1"/>
    <w:rsid w:val="001D1883"/>
    <w:rsid w:val="001D2768"/>
    <w:rsid w:val="001D2A71"/>
    <w:rsid w:val="001D32FB"/>
    <w:rsid w:val="001D35F5"/>
    <w:rsid w:val="001D455D"/>
    <w:rsid w:val="001D4BEE"/>
    <w:rsid w:val="001D4E42"/>
    <w:rsid w:val="001D52A9"/>
    <w:rsid w:val="001D58A8"/>
    <w:rsid w:val="001D5A50"/>
    <w:rsid w:val="001D5B20"/>
    <w:rsid w:val="001D6059"/>
    <w:rsid w:val="001D6A09"/>
    <w:rsid w:val="001D716B"/>
    <w:rsid w:val="001D7641"/>
    <w:rsid w:val="001D793E"/>
    <w:rsid w:val="001D7943"/>
    <w:rsid w:val="001D7A72"/>
    <w:rsid w:val="001D7D61"/>
    <w:rsid w:val="001E0DDC"/>
    <w:rsid w:val="001E0F18"/>
    <w:rsid w:val="001E1190"/>
    <w:rsid w:val="001E1890"/>
    <w:rsid w:val="001E243A"/>
    <w:rsid w:val="001E2D71"/>
    <w:rsid w:val="001E44BF"/>
    <w:rsid w:val="001E48E3"/>
    <w:rsid w:val="001E54FB"/>
    <w:rsid w:val="001E5A36"/>
    <w:rsid w:val="001E603E"/>
    <w:rsid w:val="001E6103"/>
    <w:rsid w:val="001E6DBB"/>
    <w:rsid w:val="001E78C5"/>
    <w:rsid w:val="001E7C85"/>
    <w:rsid w:val="001F0867"/>
    <w:rsid w:val="001F1007"/>
    <w:rsid w:val="001F108D"/>
    <w:rsid w:val="001F128A"/>
    <w:rsid w:val="001F1348"/>
    <w:rsid w:val="001F1C0A"/>
    <w:rsid w:val="001F23E9"/>
    <w:rsid w:val="001F2455"/>
    <w:rsid w:val="001F34AF"/>
    <w:rsid w:val="001F34FD"/>
    <w:rsid w:val="001F3E92"/>
    <w:rsid w:val="001F4070"/>
    <w:rsid w:val="001F44CB"/>
    <w:rsid w:val="001F4806"/>
    <w:rsid w:val="001F520D"/>
    <w:rsid w:val="001F5244"/>
    <w:rsid w:val="001F5299"/>
    <w:rsid w:val="001F53F7"/>
    <w:rsid w:val="001F544E"/>
    <w:rsid w:val="001F550A"/>
    <w:rsid w:val="001F554C"/>
    <w:rsid w:val="001F5E1C"/>
    <w:rsid w:val="001F661F"/>
    <w:rsid w:val="001F6762"/>
    <w:rsid w:val="001F722C"/>
    <w:rsid w:val="001F7882"/>
    <w:rsid w:val="001F789E"/>
    <w:rsid w:val="001F78B6"/>
    <w:rsid w:val="001F7EB8"/>
    <w:rsid w:val="00200BF3"/>
    <w:rsid w:val="00201833"/>
    <w:rsid w:val="0020191A"/>
    <w:rsid w:val="00201EFE"/>
    <w:rsid w:val="00202645"/>
    <w:rsid w:val="00202953"/>
    <w:rsid w:val="002029CB"/>
    <w:rsid w:val="00202BD8"/>
    <w:rsid w:val="00202D01"/>
    <w:rsid w:val="00202F96"/>
    <w:rsid w:val="00203CDF"/>
    <w:rsid w:val="002042D0"/>
    <w:rsid w:val="00205262"/>
    <w:rsid w:val="002055C7"/>
    <w:rsid w:val="00205DD0"/>
    <w:rsid w:val="00205F78"/>
    <w:rsid w:val="00206DA9"/>
    <w:rsid w:val="00206F60"/>
    <w:rsid w:val="0020761C"/>
    <w:rsid w:val="00207BA9"/>
    <w:rsid w:val="00210091"/>
    <w:rsid w:val="002106C2"/>
    <w:rsid w:val="00210B40"/>
    <w:rsid w:val="002110FF"/>
    <w:rsid w:val="00211665"/>
    <w:rsid w:val="00211826"/>
    <w:rsid w:val="00211EB8"/>
    <w:rsid w:val="00212280"/>
    <w:rsid w:val="002122EC"/>
    <w:rsid w:val="00212AB4"/>
    <w:rsid w:val="0021336D"/>
    <w:rsid w:val="00213530"/>
    <w:rsid w:val="00214C47"/>
    <w:rsid w:val="002160D2"/>
    <w:rsid w:val="002163CE"/>
    <w:rsid w:val="00216547"/>
    <w:rsid w:val="0021664E"/>
    <w:rsid w:val="00220067"/>
    <w:rsid w:val="00220BC9"/>
    <w:rsid w:val="00220CAE"/>
    <w:rsid w:val="0022126C"/>
    <w:rsid w:val="002213B6"/>
    <w:rsid w:val="0022224B"/>
    <w:rsid w:val="00222287"/>
    <w:rsid w:val="002223A5"/>
    <w:rsid w:val="002224C1"/>
    <w:rsid w:val="002230B6"/>
    <w:rsid w:val="00223155"/>
    <w:rsid w:val="002232B4"/>
    <w:rsid w:val="00223A02"/>
    <w:rsid w:val="00223AA6"/>
    <w:rsid w:val="002243DA"/>
    <w:rsid w:val="00224B4E"/>
    <w:rsid w:val="00225157"/>
    <w:rsid w:val="0022556A"/>
    <w:rsid w:val="00225E96"/>
    <w:rsid w:val="002261E2"/>
    <w:rsid w:val="002269CF"/>
    <w:rsid w:val="00226B22"/>
    <w:rsid w:val="00226B7C"/>
    <w:rsid w:val="00227188"/>
    <w:rsid w:val="002273AC"/>
    <w:rsid w:val="0022773F"/>
    <w:rsid w:val="00227AB5"/>
    <w:rsid w:val="002308CC"/>
    <w:rsid w:val="00230A3C"/>
    <w:rsid w:val="00230BA1"/>
    <w:rsid w:val="0023131E"/>
    <w:rsid w:val="002315FA"/>
    <w:rsid w:val="00231669"/>
    <w:rsid w:val="00231EDE"/>
    <w:rsid w:val="00232309"/>
    <w:rsid w:val="00232F7F"/>
    <w:rsid w:val="00233855"/>
    <w:rsid w:val="00234CFE"/>
    <w:rsid w:val="00234E50"/>
    <w:rsid w:val="00236FD9"/>
    <w:rsid w:val="0023794A"/>
    <w:rsid w:val="00240360"/>
    <w:rsid w:val="00241319"/>
    <w:rsid w:val="00241637"/>
    <w:rsid w:val="002421FF"/>
    <w:rsid w:val="00242331"/>
    <w:rsid w:val="00243432"/>
    <w:rsid w:val="00243CF1"/>
    <w:rsid w:val="00243DED"/>
    <w:rsid w:val="00244FD3"/>
    <w:rsid w:val="0024540E"/>
    <w:rsid w:val="00245881"/>
    <w:rsid w:val="002459F4"/>
    <w:rsid w:val="00245EDB"/>
    <w:rsid w:val="00245F88"/>
    <w:rsid w:val="00245FB7"/>
    <w:rsid w:val="0024632C"/>
    <w:rsid w:val="00246385"/>
    <w:rsid w:val="0024661F"/>
    <w:rsid w:val="00246CC8"/>
    <w:rsid w:val="00246D70"/>
    <w:rsid w:val="00247DC6"/>
    <w:rsid w:val="002502F5"/>
    <w:rsid w:val="00250AC8"/>
    <w:rsid w:val="00251054"/>
    <w:rsid w:val="0025176F"/>
    <w:rsid w:val="002523C8"/>
    <w:rsid w:val="00252A70"/>
    <w:rsid w:val="00252E12"/>
    <w:rsid w:val="00252E43"/>
    <w:rsid w:val="00253499"/>
    <w:rsid w:val="00254504"/>
    <w:rsid w:val="00254CA5"/>
    <w:rsid w:val="0025581F"/>
    <w:rsid w:val="002562DD"/>
    <w:rsid w:val="002565E5"/>
    <w:rsid w:val="002566D5"/>
    <w:rsid w:val="002567AF"/>
    <w:rsid w:val="00256848"/>
    <w:rsid w:val="0025743E"/>
    <w:rsid w:val="00257DAC"/>
    <w:rsid w:val="00257DDB"/>
    <w:rsid w:val="00257E5E"/>
    <w:rsid w:val="0026075A"/>
    <w:rsid w:val="00261323"/>
    <w:rsid w:val="0026166B"/>
    <w:rsid w:val="00261CCA"/>
    <w:rsid w:val="002620AF"/>
    <w:rsid w:val="00262765"/>
    <w:rsid w:val="00262FD1"/>
    <w:rsid w:val="002637CC"/>
    <w:rsid w:val="00263B7C"/>
    <w:rsid w:val="00264A5E"/>
    <w:rsid w:val="00264B35"/>
    <w:rsid w:val="00264E54"/>
    <w:rsid w:val="00264E98"/>
    <w:rsid w:val="00264FDB"/>
    <w:rsid w:val="002653AC"/>
    <w:rsid w:val="00265865"/>
    <w:rsid w:val="002658DA"/>
    <w:rsid w:val="002658FE"/>
    <w:rsid w:val="00267226"/>
    <w:rsid w:val="00267269"/>
    <w:rsid w:val="00270EA8"/>
    <w:rsid w:val="00271019"/>
    <w:rsid w:val="00271747"/>
    <w:rsid w:val="00271B46"/>
    <w:rsid w:val="00271E3D"/>
    <w:rsid w:val="00272B48"/>
    <w:rsid w:val="0027310C"/>
    <w:rsid w:val="002737AA"/>
    <w:rsid w:val="00274F28"/>
    <w:rsid w:val="00275656"/>
    <w:rsid w:val="002757DF"/>
    <w:rsid w:val="00275BB2"/>
    <w:rsid w:val="002769CC"/>
    <w:rsid w:val="00276D30"/>
    <w:rsid w:val="002772CA"/>
    <w:rsid w:val="00277582"/>
    <w:rsid w:val="00280124"/>
    <w:rsid w:val="002810D7"/>
    <w:rsid w:val="00281BA5"/>
    <w:rsid w:val="00281C37"/>
    <w:rsid w:val="00282327"/>
    <w:rsid w:val="00282507"/>
    <w:rsid w:val="002825F7"/>
    <w:rsid w:val="00282761"/>
    <w:rsid w:val="00282F53"/>
    <w:rsid w:val="00283375"/>
    <w:rsid w:val="002837A9"/>
    <w:rsid w:val="00283828"/>
    <w:rsid w:val="002842CA"/>
    <w:rsid w:val="00284523"/>
    <w:rsid w:val="0028461D"/>
    <w:rsid w:val="00284958"/>
    <w:rsid w:val="00284CC3"/>
    <w:rsid w:val="00284D23"/>
    <w:rsid w:val="00284FFF"/>
    <w:rsid w:val="00285231"/>
    <w:rsid w:val="002854E7"/>
    <w:rsid w:val="00285803"/>
    <w:rsid w:val="00286481"/>
    <w:rsid w:val="002864EC"/>
    <w:rsid w:val="0028698A"/>
    <w:rsid w:val="00286998"/>
    <w:rsid w:val="00287004"/>
    <w:rsid w:val="00287328"/>
    <w:rsid w:val="0028732C"/>
    <w:rsid w:val="00287958"/>
    <w:rsid w:val="00287ADC"/>
    <w:rsid w:val="0029022F"/>
    <w:rsid w:val="00290CA0"/>
    <w:rsid w:val="002910F0"/>
    <w:rsid w:val="002913C0"/>
    <w:rsid w:val="00291473"/>
    <w:rsid w:val="00291A27"/>
    <w:rsid w:val="00292350"/>
    <w:rsid w:val="00292520"/>
    <w:rsid w:val="002925B0"/>
    <w:rsid w:val="00292778"/>
    <w:rsid w:val="00292A2B"/>
    <w:rsid w:val="00292FE2"/>
    <w:rsid w:val="00293093"/>
    <w:rsid w:val="00293272"/>
    <w:rsid w:val="00293859"/>
    <w:rsid w:val="00293AAF"/>
    <w:rsid w:val="00293BBD"/>
    <w:rsid w:val="002941E7"/>
    <w:rsid w:val="00294686"/>
    <w:rsid w:val="00294A76"/>
    <w:rsid w:val="00294A80"/>
    <w:rsid w:val="00294C1E"/>
    <w:rsid w:val="0029587D"/>
    <w:rsid w:val="00296827"/>
    <w:rsid w:val="0029694F"/>
    <w:rsid w:val="00296CEB"/>
    <w:rsid w:val="00296DA2"/>
    <w:rsid w:val="002972DE"/>
    <w:rsid w:val="0029742E"/>
    <w:rsid w:val="00297570"/>
    <w:rsid w:val="00297795"/>
    <w:rsid w:val="00297823"/>
    <w:rsid w:val="002A0EF1"/>
    <w:rsid w:val="002A1044"/>
    <w:rsid w:val="002A157B"/>
    <w:rsid w:val="002A1E07"/>
    <w:rsid w:val="002A2064"/>
    <w:rsid w:val="002A22E4"/>
    <w:rsid w:val="002A23A1"/>
    <w:rsid w:val="002A2C4B"/>
    <w:rsid w:val="002A2EE7"/>
    <w:rsid w:val="002A371D"/>
    <w:rsid w:val="002A372F"/>
    <w:rsid w:val="002A3867"/>
    <w:rsid w:val="002A3B04"/>
    <w:rsid w:val="002A50C8"/>
    <w:rsid w:val="002A53A7"/>
    <w:rsid w:val="002A6434"/>
    <w:rsid w:val="002A6650"/>
    <w:rsid w:val="002A6CF1"/>
    <w:rsid w:val="002A6D40"/>
    <w:rsid w:val="002A7B82"/>
    <w:rsid w:val="002B05EA"/>
    <w:rsid w:val="002B0FD8"/>
    <w:rsid w:val="002B117D"/>
    <w:rsid w:val="002B12E0"/>
    <w:rsid w:val="002B1995"/>
    <w:rsid w:val="002B1C52"/>
    <w:rsid w:val="002B2CAA"/>
    <w:rsid w:val="002B355E"/>
    <w:rsid w:val="002B3D55"/>
    <w:rsid w:val="002B3D65"/>
    <w:rsid w:val="002B4852"/>
    <w:rsid w:val="002B5110"/>
    <w:rsid w:val="002B51CE"/>
    <w:rsid w:val="002B6472"/>
    <w:rsid w:val="002B6FA7"/>
    <w:rsid w:val="002B7169"/>
    <w:rsid w:val="002C0BDB"/>
    <w:rsid w:val="002C0D93"/>
    <w:rsid w:val="002C1DE4"/>
    <w:rsid w:val="002C2091"/>
    <w:rsid w:val="002C2248"/>
    <w:rsid w:val="002C2285"/>
    <w:rsid w:val="002C2702"/>
    <w:rsid w:val="002C3445"/>
    <w:rsid w:val="002C429E"/>
    <w:rsid w:val="002C43D2"/>
    <w:rsid w:val="002C4408"/>
    <w:rsid w:val="002C4650"/>
    <w:rsid w:val="002C4BC4"/>
    <w:rsid w:val="002C4E21"/>
    <w:rsid w:val="002C5346"/>
    <w:rsid w:val="002C5BA9"/>
    <w:rsid w:val="002C5CA4"/>
    <w:rsid w:val="002C63F5"/>
    <w:rsid w:val="002C6A98"/>
    <w:rsid w:val="002C7062"/>
    <w:rsid w:val="002C73CA"/>
    <w:rsid w:val="002D020A"/>
    <w:rsid w:val="002D03EC"/>
    <w:rsid w:val="002D0CED"/>
    <w:rsid w:val="002D21A2"/>
    <w:rsid w:val="002D2425"/>
    <w:rsid w:val="002D292F"/>
    <w:rsid w:val="002D2DF2"/>
    <w:rsid w:val="002D351C"/>
    <w:rsid w:val="002D3B86"/>
    <w:rsid w:val="002D3CA8"/>
    <w:rsid w:val="002D460A"/>
    <w:rsid w:val="002D463F"/>
    <w:rsid w:val="002D4C0C"/>
    <w:rsid w:val="002D50DE"/>
    <w:rsid w:val="002D5B9A"/>
    <w:rsid w:val="002D5D3A"/>
    <w:rsid w:val="002D612E"/>
    <w:rsid w:val="002E02C6"/>
    <w:rsid w:val="002E0698"/>
    <w:rsid w:val="002E06A0"/>
    <w:rsid w:val="002E0E68"/>
    <w:rsid w:val="002E13E8"/>
    <w:rsid w:val="002E151B"/>
    <w:rsid w:val="002E1C85"/>
    <w:rsid w:val="002E2627"/>
    <w:rsid w:val="002E3FB3"/>
    <w:rsid w:val="002E4380"/>
    <w:rsid w:val="002E43D4"/>
    <w:rsid w:val="002E47A8"/>
    <w:rsid w:val="002E5430"/>
    <w:rsid w:val="002E5D72"/>
    <w:rsid w:val="002E5EDB"/>
    <w:rsid w:val="002E68AD"/>
    <w:rsid w:val="002E69A8"/>
    <w:rsid w:val="002E6A9A"/>
    <w:rsid w:val="002E6BDD"/>
    <w:rsid w:val="002E7460"/>
    <w:rsid w:val="002E748A"/>
    <w:rsid w:val="002E77FB"/>
    <w:rsid w:val="002F053D"/>
    <w:rsid w:val="002F06D0"/>
    <w:rsid w:val="002F0CE6"/>
    <w:rsid w:val="002F0E0D"/>
    <w:rsid w:val="002F0E14"/>
    <w:rsid w:val="002F1024"/>
    <w:rsid w:val="002F122D"/>
    <w:rsid w:val="002F14C9"/>
    <w:rsid w:val="002F18A1"/>
    <w:rsid w:val="002F1AC8"/>
    <w:rsid w:val="002F24C4"/>
    <w:rsid w:val="002F35C8"/>
    <w:rsid w:val="002F3732"/>
    <w:rsid w:val="002F3863"/>
    <w:rsid w:val="002F38DF"/>
    <w:rsid w:val="002F3A24"/>
    <w:rsid w:val="002F439F"/>
    <w:rsid w:val="002F43BE"/>
    <w:rsid w:val="002F46AB"/>
    <w:rsid w:val="002F4C7A"/>
    <w:rsid w:val="002F4D8A"/>
    <w:rsid w:val="002F5AC5"/>
    <w:rsid w:val="002F5E46"/>
    <w:rsid w:val="002F5F36"/>
    <w:rsid w:val="002F60E1"/>
    <w:rsid w:val="002F6106"/>
    <w:rsid w:val="002F6362"/>
    <w:rsid w:val="002F649F"/>
    <w:rsid w:val="002F6F78"/>
    <w:rsid w:val="002F7249"/>
    <w:rsid w:val="002F7932"/>
    <w:rsid w:val="002F7950"/>
    <w:rsid w:val="003000E2"/>
    <w:rsid w:val="00301BB9"/>
    <w:rsid w:val="00302A27"/>
    <w:rsid w:val="00303081"/>
    <w:rsid w:val="0030483A"/>
    <w:rsid w:val="00304C42"/>
    <w:rsid w:val="00306AED"/>
    <w:rsid w:val="00307F68"/>
    <w:rsid w:val="00310C47"/>
    <w:rsid w:val="00311198"/>
    <w:rsid w:val="003111CD"/>
    <w:rsid w:val="003111E8"/>
    <w:rsid w:val="00311AB9"/>
    <w:rsid w:val="00311D22"/>
    <w:rsid w:val="00311D35"/>
    <w:rsid w:val="003124A7"/>
    <w:rsid w:val="00312751"/>
    <w:rsid w:val="003129FF"/>
    <w:rsid w:val="003130DE"/>
    <w:rsid w:val="0031350F"/>
    <w:rsid w:val="0031395D"/>
    <w:rsid w:val="003154E5"/>
    <w:rsid w:val="00315584"/>
    <w:rsid w:val="00315B2B"/>
    <w:rsid w:val="003160DF"/>
    <w:rsid w:val="0031669F"/>
    <w:rsid w:val="00316A55"/>
    <w:rsid w:val="00316CDD"/>
    <w:rsid w:val="00317058"/>
    <w:rsid w:val="003173E1"/>
    <w:rsid w:val="0032058E"/>
    <w:rsid w:val="003205D1"/>
    <w:rsid w:val="00320837"/>
    <w:rsid w:val="00320975"/>
    <w:rsid w:val="00320E2B"/>
    <w:rsid w:val="003210B6"/>
    <w:rsid w:val="0032133C"/>
    <w:rsid w:val="003217FE"/>
    <w:rsid w:val="0032208A"/>
    <w:rsid w:val="003228D1"/>
    <w:rsid w:val="00322AEB"/>
    <w:rsid w:val="00322CDE"/>
    <w:rsid w:val="003236CA"/>
    <w:rsid w:val="003243E6"/>
    <w:rsid w:val="00326152"/>
    <w:rsid w:val="00326177"/>
    <w:rsid w:val="003261F1"/>
    <w:rsid w:val="003265EE"/>
    <w:rsid w:val="00326B37"/>
    <w:rsid w:val="00326C89"/>
    <w:rsid w:val="0032761D"/>
    <w:rsid w:val="00327A69"/>
    <w:rsid w:val="00327F69"/>
    <w:rsid w:val="00330352"/>
    <w:rsid w:val="003317C6"/>
    <w:rsid w:val="00331855"/>
    <w:rsid w:val="00332AD0"/>
    <w:rsid w:val="0033393C"/>
    <w:rsid w:val="00333CD5"/>
    <w:rsid w:val="00334052"/>
    <w:rsid w:val="003344F9"/>
    <w:rsid w:val="00334AB0"/>
    <w:rsid w:val="003353FB"/>
    <w:rsid w:val="00336564"/>
    <w:rsid w:val="00336569"/>
    <w:rsid w:val="0033676C"/>
    <w:rsid w:val="00337AAE"/>
    <w:rsid w:val="00340034"/>
    <w:rsid w:val="0034032D"/>
    <w:rsid w:val="00340572"/>
    <w:rsid w:val="00340ABF"/>
    <w:rsid w:val="00340EDB"/>
    <w:rsid w:val="00341036"/>
    <w:rsid w:val="00341BB4"/>
    <w:rsid w:val="00341F52"/>
    <w:rsid w:val="00342745"/>
    <w:rsid w:val="003427DD"/>
    <w:rsid w:val="00342F6D"/>
    <w:rsid w:val="00345083"/>
    <w:rsid w:val="003452FB"/>
    <w:rsid w:val="00345A99"/>
    <w:rsid w:val="00345F49"/>
    <w:rsid w:val="003463EF"/>
    <w:rsid w:val="00346C6C"/>
    <w:rsid w:val="00346CB8"/>
    <w:rsid w:val="0035019F"/>
    <w:rsid w:val="0035041F"/>
    <w:rsid w:val="00350451"/>
    <w:rsid w:val="00350795"/>
    <w:rsid w:val="003507F2"/>
    <w:rsid w:val="003508D3"/>
    <w:rsid w:val="003509AF"/>
    <w:rsid w:val="003513FC"/>
    <w:rsid w:val="00352001"/>
    <w:rsid w:val="00352305"/>
    <w:rsid w:val="00352F7D"/>
    <w:rsid w:val="00353303"/>
    <w:rsid w:val="0035335C"/>
    <w:rsid w:val="00353AA9"/>
    <w:rsid w:val="00354188"/>
    <w:rsid w:val="00354DB7"/>
    <w:rsid w:val="00355362"/>
    <w:rsid w:val="00355B3A"/>
    <w:rsid w:val="00356814"/>
    <w:rsid w:val="003577CB"/>
    <w:rsid w:val="0035797D"/>
    <w:rsid w:val="00360268"/>
    <w:rsid w:val="003606D6"/>
    <w:rsid w:val="00360750"/>
    <w:rsid w:val="00360B6C"/>
    <w:rsid w:val="00360F3B"/>
    <w:rsid w:val="00361F38"/>
    <w:rsid w:val="00362874"/>
    <w:rsid w:val="00363317"/>
    <w:rsid w:val="0036339D"/>
    <w:rsid w:val="003635F2"/>
    <w:rsid w:val="00363B18"/>
    <w:rsid w:val="00364563"/>
    <w:rsid w:val="003647EA"/>
    <w:rsid w:val="0036547C"/>
    <w:rsid w:val="00365848"/>
    <w:rsid w:val="003663DB"/>
    <w:rsid w:val="00366897"/>
    <w:rsid w:val="00366DA9"/>
    <w:rsid w:val="00366E5D"/>
    <w:rsid w:val="003673C2"/>
    <w:rsid w:val="003674F3"/>
    <w:rsid w:val="0037002A"/>
    <w:rsid w:val="003701CB"/>
    <w:rsid w:val="003708ED"/>
    <w:rsid w:val="003713F0"/>
    <w:rsid w:val="00371517"/>
    <w:rsid w:val="0037151B"/>
    <w:rsid w:val="0037163A"/>
    <w:rsid w:val="0037165D"/>
    <w:rsid w:val="00371738"/>
    <w:rsid w:val="00371D4C"/>
    <w:rsid w:val="00371EE0"/>
    <w:rsid w:val="00372360"/>
    <w:rsid w:val="00372640"/>
    <w:rsid w:val="00372F76"/>
    <w:rsid w:val="003736E1"/>
    <w:rsid w:val="00373CC3"/>
    <w:rsid w:val="003742E5"/>
    <w:rsid w:val="003747E9"/>
    <w:rsid w:val="00374FA1"/>
    <w:rsid w:val="0037583D"/>
    <w:rsid w:val="00375FE9"/>
    <w:rsid w:val="00376025"/>
    <w:rsid w:val="00376BEA"/>
    <w:rsid w:val="003770F1"/>
    <w:rsid w:val="00377A84"/>
    <w:rsid w:val="00377DC8"/>
    <w:rsid w:val="003809A0"/>
    <w:rsid w:val="00380F50"/>
    <w:rsid w:val="003813B3"/>
    <w:rsid w:val="0038163D"/>
    <w:rsid w:val="00381983"/>
    <w:rsid w:val="003819A5"/>
    <w:rsid w:val="003819F2"/>
    <w:rsid w:val="003824CD"/>
    <w:rsid w:val="003826DF"/>
    <w:rsid w:val="0038391C"/>
    <w:rsid w:val="00383D98"/>
    <w:rsid w:val="00384203"/>
    <w:rsid w:val="00384825"/>
    <w:rsid w:val="00384B51"/>
    <w:rsid w:val="003852C7"/>
    <w:rsid w:val="003857ED"/>
    <w:rsid w:val="00386266"/>
    <w:rsid w:val="00386CEC"/>
    <w:rsid w:val="003872EE"/>
    <w:rsid w:val="00387E17"/>
    <w:rsid w:val="0039088F"/>
    <w:rsid w:val="0039092F"/>
    <w:rsid w:val="003910E4"/>
    <w:rsid w:val="00392B80"/>
    <w:rsid w:val="00393205"/>
    <w:rsid w:val="0039383D"/>
    <w:rsid w:val="003942BD"/>
    <w:rsid w:val="0039493A"/>
    <w:rsid w:val="003950BE"/>
    <w:rsid w:val="003950F2"/>
    <w:rsid w:val="003951E3"/>
    <w:rsid w:val="00395385"/>
    <w:rsid w:val="00395525"/>
    <w:rsid w:val="003955FE"/>
    <w:rsid w:val="003959DD"/>
    <w:rsid w:val="00396186"/>
    <w:rsid w:val="003966A5"/>
    <w:rsid w:val="0039694F"/>
    <w:rsid w:val="00396A9E"/>
    <w:rsid w:val="00396CFA"/>
    <w:rsid w:val="00396DE1"/>
    <w:rsid w:val="00396FF5"/>
    <w:rsid w:val="0039716F"/>
    <w:rsid w:val="003A0018"/>
    <w:rsid w:val="003A0D30"/>
    <w:rsid w:val="003A1552"/>
    <w:rsid w:val="003A1DE2"/>
    <w:rsid w:val="003A2460"/>
    <w:rsid w:val="003A2D5F"/>
    <w:rsid w:val="003A3168"/>
    <w:rsid w:val="003A3481"/>
    <w:rsid w:val="003A39A0"/>
    <w:rsid w:val="003A3D18"/>
    <w:rsid w:val="003A3D61"/>
    <w:rsid w:val="003A427D"/>
    <w:rsid w:val="003A447A"/>
    <w:rsid w:val="003A4F26"/>
    <w:rsid w:val="003A4FC1"/>
    <w:rsid w:val="003A5398"/>
    <w:rsid w:val="003A54AF"/>
    <w:rsid w:val="003A6E58"/>
    <w:rsid w:val="003A70ED"/>
    <w:rsid w:val="003A71D9"/>
    <w:rsid w:val="003A76AC"/>
    <w:rsid w:val="003A7BAC"/>
    <w:rsid w:val="003B05E0"/>
    <w:rsid w:val="003B0728"/>
    <w:rsid w:val="003B095C"/>
    <w:rsid w:val="003B10C5"/>
    <w:rsid w:val="003B2110"/>
    <w:rsid w:val="003B2DDD"/>
    <w:rsid w:val="003B2E8F"/>
    <w:rsid w:val="003B2F12"/>
    <w:rsid w:val="003B2FE9"/>
    <w:rsid w:val="003B33B4"/>
    <w:rsid w:val="003B3A20"/>
    <w:rsid w:val="003B4733"/>
    <w:rsid w:val="003B47C1"/>
    <w:rsid w:val="003B4A65"/>
    <w:rsid w:val="003B4EF5"/>
    <w:rsid w:val="003B5B01"/>
    <w:rsid w:val="003B643F"/>
    <w:rsid w:val="003B6BE3"/>
    <w:rsid w:val="003B70B6"/>
    <w:rsid w:val="003B7E59"/>
    <w:rsid w:val="003C02B0"/>
    <w:rsid w:val="003C0C4B"/>
    <w:rsid w:val="003C111C"/>
    <w:rsid w:val="003C1272"/>
    <w:rsid w:val="003C14FE"/>
    <w:rsid w:val="003C1AA7"/>
    <w:rsid w:val="003C2030"/>
    <w:rsid w:val="003C20EE"/>
    <w:rsid w:val="003C2C00"/>
    <w:rsid w:val="003C33E3"/>
    <w:rsid w:val="003C340F"/>
    <w:rsid w:val="003C3B84"/>
    <w:rsid w:val="003C4179"/>
    <w:rsid w:val="003C465A"/>
    <w:rsid w:val="003C4A67"/>
    <w:rsid w:val="003C5B99"/>
    <w:rsid w:val="003C61C5"/>
    <w:rsid w:val="003C63EC"/>
    <w:rsid w:val="003C6678"/>
    <w:rsid w:val="003C6DA3"/>
    <w:rsid w:val="003C6E32"/>
    <w:rsid w:val="003C6F6E"/>
    <w:rsid w:val="003C6F9D"/>
    <w:rsid w:val="003C759F"/>
    <w:rsid w:val="003D00DF"/>
    <w:rsid w:val="003D09DF"/>
    <w:rsid w:val="003D1476"/>
    <w:rsid w:val="003D17C4"/>
    <w:rsid w:val="003D2832"/>
    <w:rsid w:val="003D2BF9"/>
    <w:rsid w:val="003D301D"/>
    <w:rsid w:val="003D3CDF"/>
    <w:rsid w:val="003D3FD7"/>
    <w:rsid w:val="003D4340"/>
    <w:rsid w:val="003D4455"/>
    <w:rsid w:val="003D4BD7"/>
    <w:rsid w:val="003D5603"/>
    <w:rsid w:val="003D77D6"/>
    <w:rsid w:val="003D7BB6"/>
    <w:rsid w:val="003E03D5"/>
    <w:rsid w:val="003E15E1"/>
    <w:rsid w:val="003E1939"/>
    <w:rsid w:val="003E196F"/>
    <w:rsid w:val="003E1B26"/>
    <w:rsid w:val="003E236F"/>
    <w:rsid w:val="003E2683"/>
    <w:rsid w:val="003E3F1E"/>
    <w:rsid w:val="003E444F"/>
    <w:rsid w:val="003E453B"/>
    <w:rsid w:val="003E473E"/>
    <w:rsid w:val="003E4DAB"/>
    <w:rsid w:val="003E5218"/>
    <w:rsid w:val="003E5414"/>
    <w:rsid w:val="003E5E00"/>
    <w:rsid w:val="003E731B"/>
    <w:rsid w:val="003E7888"/>
    <w:rsid w:val="003F0A4D"/>
    <w:rsid w:val="003F1292"/>
    <w:rsid w:val="003F191C"/>
    <w:rsid w:val="003F202D"/>
    <w:rsid w:val="003F203E"/>
    <w:rsid w:val="003F20BB"/>
    <w:rsid w:val="003F211F"/>
    <w:rsid w:val="003F278C"/>
    <w:rsid w:val="003F38E3"/>
    <w:rsid w:val="003F390F"/>
    <w:rsid w:val="003F3942"/>
    <w:rsid w:val="003F3BE8"/>
    <w:rsid w:val="003F3E07"/>
    <w:rsid w:val="003F4D92"/>
    <w:rsid w:val="003F506D"/>
    <w:rsid w:val="003F59D8"/>
    <w:rsid w:val="003F5BFB"/>
    <w:rsid w:val="003F5C4D"/>
    <w:rsid w:val="003F5DEE"/>
    <w:rsid w:val="003F5E3A"/>
    <w:rsid w:val="003F5EFF"/>
    <w:rsid w:val="003F60D8"/>
    <w:rsid w:val="003F62D2"/>
    <w:rsid w:val="003F6CFC"/>
    <w:rsid w:val="003F6EC9"/>
    <w:rsid w:val="003F6FD0"/>
    <w:rsid w:val="003F6FE2"/>
    <w:rsid w:val="003F70E2"/>
    <w:rsid w:val="003F716E"/>
    <w:rsid w:val="003F78E8"/>
    <w:rsid w:val="003F7D36"/>
    <w:rsid w:val="003F7DE1"/>
    <w:rsid w:val="00400702"/>
    <w:rsid w:val="00400742"/>
    <w:rsid w:val="00400CE8"/>
    <w:rsid w:val="00401232"/>
    <w:rsid w:val="0040173C"/>
    <w:rsid w:val="0040205B"/>
    <w:rsid w:val="0040238D"/>
    <w:rsid w:val="004029FC"/>
    <w:rsid w:val="0040302E"/>
    <w:rsid w:val="0040324C"/>
    <w:rsid w:val="00403780"/>
    <w:rsid w:val="00404C1C"/>
    <w:rsid w:val="00404CD6"/>
    <w:rsid w:val="004050E7"/>
    <w:rsid w:val="004054B0"/>
    <w:rsid w:val="0040563F"/>
    <w:rsid w:val="004058A3"/>
    <w:rsid w:val="00405AD6"/>
    <w:rsid w:val="0040636F"/>
    <w:rsid w:val="004064E5"/>
    <w:rsid w:val="00406A67"/>
    <w:rsid w:val="00406B67"/>
    <w:rsid w:val="00406EF6"/>
    <w:rsid w:val="004070BC"/>
    <w:rsid w:val="004074C4"/>
    <w:rsid w:val="0040770D"/>
    <w:rsid w:val="00407821"/>
    <w:rsid w:val="00407B9D"/>
    <w:rsid w:val="00407BA7"/>
    <w:rsid w:val="00407DC5"/>
    <w:rsid w:val="00410227"/>
    <w:rsid w:val="0041035A"/>
    <w:rsid w:val="00410A83"/>
    <w:rsid w:val="00410B0D"/>
    <w:rsid w:val="0041118D"/>
    <w:rsid w:val="004113F5"/>
    <w:rsid w:val="00412003"/>
    <w:rsid w:val="00412042"/>
    <w:rsid w:val="0041206D"/>
    <w:rsid w:val="004126F4"/>
    <w:rsid w:val="0041297B"/>
    <w:rsid w:val="00413330"/>
    <w:rsid w:val="00414B97"/>
    <w:rsid w:val="00414E6D"/>
    <w:rsid w:val="004153A3"/>
    <w:rsid w:val="004167B8"/>
    <w:rsid w:val="004175BD"/>
    <w:rsid w:val="00417912"/>
    <w:rsid w:val="00417D71"/>
    <w:rsid w:val="00420124"/>
    <w:rsid w:val="004207B9"/>
    <w:rsid w:val="00421336"/>
    <w:rsid w:val="00421AB9"/>
    <w:rsid w:val="00421BB3"/>
    <w:rsid w:val="0042253B"/>
    <w:rsid w:val="004225FD"/>
    <w:rsid w:val="004226BA"/>
    <w:rsid w:val="00422749"/>
    <w:rsid w:val="004238C6"/>
    <w:rsid w:val="00423B0B"/>
    <w:rsid w:val="00423BD6"/>
    <w:rsid w:val="004248CB"/>
    <w:rsid w:val="00425202"/>
    <w:rsid w:val="00425364"/>
    <w:rsid w:val="00425403"/>
    <w:rsid w:val="00425461"/>
    <w:rsid w:val="00425605"/>
    <w:rsid w:val="0042695C"/>
    <w:rsid w:val="004271E5"/>
    <w:rsid w:val="00427453"/>
    <w:rsid w:val="00427E43"/>
    <w:rsid w:val="00427FF6"/>
    <w:rsid w:val="00430911"/>
    <w:rsid w:val="00430964"/>
    <w:rsid w:val="00430DC6"/>
    <w:rsid w:val="00431448"/>
    <w:rsid w:val="00431935"/>
    <w:rsid w:val="00431F7D"/>
    <w:rsid w:val="0043208F"/>
    <w:rsid w:val="00432F46"/>
    <w:rsid w:val="00433409"/>
    <w:rsid w:val="00433499"/>
    <w:rsid w:val="00433792"/>
    <w:rsid w:val="00433C73"/>
    <w:rsid w:val="00434226"/>
    <w:rsid w:val="00434A62"/>
    <w:rsid w:val="00434EB0"/>
    <w:rsid w:val="004354B3"/>
    <w:rsid w:val="0043574D"/>
    <w:rsid w:val="0043687B"/>
    <w:rsid w:val="00436D36"/>
    <w:rsid w:val="0043711E"/>
    <w:rsid w:val="0043776B"/>
    <w:rsid w:val="00437778"/>
    <w:rsid w:val="004379F7"/>
    <w:rsid w:val="00437B30"/>
    <w:rsid w:val="00437B92"/>
    <w:rsid w:val="00437BC3"/>
    <w:rsid w:val="00440723"/>
    <w:rsid w:val="00440E40"/>
    <w:rsid w:val="0044124F"/>
    <w:rsid w:val="00441BD5"/>
    <w:rsid w:val="0044273D"/>
    <w:rsid w:val="0044319B"/>
    <w:rsid w:val="00443ACC"/>
    <w:rsid w:val="004441E4"/>
    <w:rsid w:val="00444732"/>
    <w:rsid w:val="0044475B"/>
    <w:rsid w:val="004450A6"/>
    <w:rsid w:val="004452BA"/>
    <w:rsid w:val="004455EB"/>
    <w:rsid w:val="004459D5"/>
    <w:rsid w:val="00445A99"/>
    <w:rsid w:val="00445B30"/>
    <w:rsid w:val="00445EBB"/>
    <w:rsid w:val="004462A0"/>
    <w:rsid w:val="00446F20"/>
    <w:rsid w:val="00450647"/>
    <w:rsid w:val="00451D66"/>
    <w:rsid w:val="00451DF4"/>
    <w:rsid w:val="00452227"/>
    <w:rsid w:val="004536C9"/>
    <w:rsid w:val="00453BBE"/>
    <w:rsid w:val="00454643"/>
    <w:rsid w:val="00454672"/>
    <w:rsid w:val="00454B1B"/>
    <w:rsid w:val="00454C12"/>
    <w:rsid w:val="004550BC"/>
    <w:rsid w:val="004559B7"/>
    <w:rsid w:val="004559B9"/>
    <w:rsid w:val="00455A32"/>
    <w:rsid w:val="00455ABF"/>
    <w:rsid w:val="00455D69"/>
    <w:rsid w:val="00456241"/>
    <w:rsid w:val="004566F2"/>
    <w:rsid w:val="0045685B"/>
    <w:rsid w:val="00457990"/>
    <w:rsid w:val="00457C4A"/>
    <w:rsid w:val="00457D9E"/>
    <w:rsid w:val="00460B9F"/>
    <w:rsid w:val="00462094"/>
    <w:rsid w:val="00463785"/>
    <w:rsid w:val="00463A7F"/>
    <w:rsid w:val="00463BCC"/>
    <w:rsid w:val="00463D73"/>
    <w:rsid w:val="004646BF"/>
    <w:rsid w:val="00464A04"/>
    <w:rsid w:val="00464F1B"/>
    <w:rsid w:val="00465171"/>
    <w:rsid w:val="00465176"/>
    <w:rsid w:val="004655DA"/>
    <w:rsid w:val="004658BE"/>
    <w:rsid w:val="00465F15"/>
    <w:rsid w:val="0046603E"/>
    <w:rsid w:val="00467587"/>
    <w:rsid w:val="00467745"/>
    <w:rsid w:val="00467BD9"/>
    <w:rsid w:val="00467C28"/>
    <w:rsid w:val="00467DA9"/>
    <w:rsid w:val="00470161"/>
    <w:rsid w:val="0047066D"/>
    <w:rsid w:val="00470A12"/>
    <w:rsid w:val="00470A4F"/>
    <w:rsid w:val="00470AF8"/>
    <w:rsid w:val="00471182"/>
    <w:rsid w:val="004711E5"/>
    <w:rsid w:val="00471731"/>
    <w:rsid w:val="00471887"/>
    <w:rsid w:val="004719A4"/>
    <w:rsid w:val="00471C6F"/>
    <w:rsid w:val="00471EA8"/>
    <w:rsid w:val="00472DFC"/>
    <w:rsid w:val="004736B6"/>
    <w:rsid w:val="0047384E"/>
    <w:rsid w:val="0047398B"/>
    <w:rsid w:val="0047432E"/>
    <w:rsid w:val="004746C0"/>
    <w:rsid w:val="00474831"/>
    <w:rsid w:val="00474A56"/>
    <w:rsid w:val="00474A8F"/>
    <w:rsid w:val="00475387"/>
    <w:rsid w:val="004755F9"/>
    <w:rsid w:val="00475D76"/>
    <w:rsid w:val="004768E5"/>
    <w:rsid w:val="00476A54"/>
    <w:rsid w:val="00477BB6"/>
    <w:rsid w:val="0048034A"/>
    <w:rsid w:val="0048036B"/>
    <w:rsid w:val="004805A2"/>
    <w:rsid w:val="004805F4"/>
    <w:rsid w:val="004809EA"/>
    <w:rsid w:val="00480D92"/>
    <w:rsid w:val="004819A6"/>
    <w:rsid w:val="00482154"/>
    <w:rsid w:val="00482242"/>
    <w:rsid w:val="00483265"/>
    <w:rsid w:val="0048351E"/>
    <w:rsid w:val="00483847"/>
    <w:rsid w:val="0048392C"/>
    <w:rsid w:val="00483D52"/>
    <w:rsid w:val="00483E45"/>
    <w:rsid w:val="00483E8C"/>
    <w:rsid w:val="00484559"/>
    <w:rsid w:val="0048455F"/>
    <w:rsid w:val="00485116"/>
    <w:rsid w:val="0048517E"/>
    <w:rsid w:val="004854C3"/>
    <w:rsid w:val="00485760"/>
    <w:rsid w:val="00485EDB"/>
    <w:rsid w:val="00486E47"/>
    <w:rsid w:val="00487703"/>
    <w:rsid w:val="00487A9A"/>
    <w:rsid w:val="00487BCA"/>
    <w:rsid w:val="0049021F"/>
    <w:rsid w:val="00491CB5"/>
    <w:rsid w:val="00491EA8"/>
    <w:rsid w:val="004927C7"/>
    <w:rsid w:val="004927D6"/>
    <w:rsid w:val="0049355B"/>
    <w:rsid w:val="00493CF8"/>
    <w:rsid w:val="00494972"/>
    <w:rsid w:val="00494A2D"/>
    <w:rsid w:val="00495756"/>
    <w:rsid w:val="0049587D"/>
    <w:rsid w:val="00495ECD"/>
    <w:rsid w:val="00495FA6"/>
    <w:rsid w:val="00496A1C"/>
    <w:rsid w:val="00496BA1"/>
    <w:rsid w:val="00497513"/>
    <w:rsid w:val="004A0845"/>
    <w:rsid w:val="004A0E90"/>
    <w:rsid w:val="004A1904"/>
    <w:rsid w:val="004A1A9B"/>
    <w:rsid w:val="004A1BE8"/>
    <w:rsid w:val="004A1C6A"/>
    <w:rsid w:val="004A1D9C"/>
    <w:rsid w:val="004A28F1"/>
    <w:rsid w:val="004A2C88"/>
    <w:rsid w:val="004A2DF4"/>
    <w:rsid w:val="004A312C"/>
    <w:rsid w:val="004A3277"/>
    <w:rsid w:val="004A3C2F"/>
    <w:rsid w:val="004A4246"/>
    <w:rsid w:val="004A5E66"/>
    <w:rsid w:val="004A6276"/>
    <w:rsid w:val="004A66F9"/>
    <w:rsid w:val="004A69D3"/>
    <w:rsid w:val="004A6C8D"/>
    <w:rsid w:val="004A6E5E"/>
    <w:rsid w:val="004A6F38"/>
    <w:rsid w:val="004A7466"/>
    <w:rsid w:val="004A7C08"/>
    <w:rsid w:val="004A7EC4"/>
    <w:rsid w:val="004B01D3"/>
    <w:rsid w:val="004B054D"/>
    <w:rsid w:val="004B09CC"/>
    <w:rsid w:val="004B0B80"/>
    <w:rsid w:val="004B162C"/>
    <w:rsid w:val="004B2C4F"/>
    <w:rsid w:val="004B3A66"/>
    <w:rsid w:val="004B427E"/>
    <w:rsid w:val="004B4806"/>
    <w:rsid w:val="004B494A"/>
    <w:rsid w:val="004B546C"/>
    <w:rsid w:val="004B570F"/>
    <w:rsid w:val="004B5C50"/>
    <w:rsid w:val="004B5CED"/>
    <w:rsid w:val="004B6011"/>
    <w:rsid w:val="004B61CC"/>
    <w:rsid w:val="004B65D1"/>
    <w:rsid w:val="004B6959"/>
    <w:rsid w:val="004B7320"/>
    <w:rsid w:val="004B7DFD"/>
    <w:rsid w:val="004C1254"/>
    <w:rsid w:val="004C1B6F"/>
    <w:rsid w:val="004C2601"/>
    <w:rsid w:val="004C2D55"/>
    <w:rsid w:val="004C3857"/>
    <w:rsid w:val="004C38B8"/>
    <w:rsid w:val="004C3C9C"/>
    <w:rsid w:val="004C3CC2"/>
    <w:rsid w:val="004C4837"/>
    <w:rsid w:val="004C5303"/>
    <w:rsid w:val="004C5A6A"/>
    <w:rsid w:val="004C5D0D"/>
    <w:rsid w:val="004C604A"/>
    <w:rsid w:val="004C6C65"/>
    <w:rsid w:val="004C6EA8"/>
    <w:rsid w:val="004C703E"/>
    <w:rsid w:val="004C762C"/>
    <w:rsid w:val="004D0449"/>
    <w:rsid w:val="004D06C1"/>
    <w:rsid w:val="004D0710"/>
    <w:rsid w:val="004D0B45"/>
    <w:rsid w:val="004D0BB0"/>
    <w:rsid w:val="004D0FBC"/>
    <w:rsid w:val="004D121F"/>
    <w:rsid w:val="004D1426"/>
    <w:rsid w:val="004D1C21"/>
    <w:rsid w:val="004D1F10"/>
    <w:rsid w:val="004D218F"/>
    <w:rsid w:val="004D2544"/>
    <w:rsid w:val="004D2D09"/>
    <w:rsid w:val="004D2EFE"/>
    <w:rsid w:val="004D2F0B"/>
    <w:rsid w:val="004D320F"/>
    <w:rsid w:val="004D32AA"/>
    <w:rsid w:val="004D3981"/>
    <w:rsid w:val="004D4015"/>
    <w:rsid w:val="004D415B"/>
    <w:rsid w:val="004D471A"/>
    <w:rsid w:val="004D5231"/>
    <w:rsid w:val="004D54EA"/>
    <w:rsid w:val="004D59AC"/>
    <w:rsid w:val="004D5A7B"/>
    <w:rsid w:val="004D6231"/>
    <w:rsid w:val="004D6485"/>
    <w:rsid w:val="004D7003"/>
    <w:rsid w:val="004D7900"/>
    <w:rsid w:val="004D7ACB"/>
    <w:rsid w:val="004D7C04"/>
    <w:rsid w:val="004D7C64"/>
    <w:rsid w:val="004D7E24"/>
    <w:rsid w:val="004E0464"/>
    <w:rsid w:val="004E05BA"/>
    <w:rsid w:val="004E0A47"/>
    <w:rsid w:val="004E0BBA"/>
    <w:rsid w:val="004E0F86"/>
    <w:rsid w:val="004E1752"/>
    <w:rsid w:val="004E19E2"/>
    <w:rsid w:val="004E248F"/>
    <w:rsid w:val="004E25D5"/>
    <w:rsid w:val="004E2913"/>
    <w:rsid w:val="004E2972"/>
    <w:rsid w:val="004E2EC2"/>
    <w:rsid w:val="004E2EE1"/>
    <w:rsid w:val="004E32AE"/>
    <w:rsid w:val="004E3BA7"/>
    <w:rsid w:val="004E43A5"/>
    <w:rsid w:val="004E4CE5"/>
    <w:rsid w:val="004E4E2A"/>
    <w:rsid w:val="004E5039"/>
    <w:rsid w:val="004E5205"/>
    <w:rsid w:val="004E58CA"/>
    <w:rsid w:val="004E6D67"/>
    <w:rsid w:val="004E7D8D"/>
    <w:rsid w:val="004E7DBF"/>
    <w:rsid w:val="004F14B2"/>
    <w:rsid w:val="004F1B02"/>
    <w:rsid w:val="004F1C11"/>
    <w:rsid w:val="004F1E5B"/>
    <w:rsid w:val="004F2421"/>
    <w:rsid w:val="004F293E"/>
    <w:rsid w:val="004F34D8"/>
    <w:rsid w:val="004F3F56"/>
    <w:rsid w:val="004F4A4E"/>
    <w:rsid w:val="004F55D8"/>
    <w:rsid w:val="004F630D"/>
    <w:rsid w:val="004F65EF"/>
    <w:rsid w:val="004F6B2D"/>
    <w:rsid w:val="00500870"/>
    <w:rsid w:val="00501B52"/>
    <w:rsid w:val="0050204F"/>
    <w:rsid w:val="00502227"/>
    <w:rsid w:val="00502EED"/>
    <w:rsid w:val="00502FB8"/>
    <w:rsid w:val="005033FF"/>
    <w:rsid w:val="00503627"/>
    <w:rsid w:val="005043E4"/>
    <w:rsid w:val="0050472E"/>
    <w:rsid w:val="00504790"/>
    <w:rsid w:val="0050517B"/>
    <w:rsid w:val="005058EE"/>
    <w:rsid w:val="00505E7A"/>
    <w:rsid w:val="00506159"/>
    <w:rsid w:val="00506356"/>
    <w:rsid w:val="005066AA"/>
    <w:rsid w:val="00507733"/>
    <w:rsid w:val="00507775"/>
    <w:rsid w:val="00507DFA"/>
    <w:rsid w:val="00510942"/>
    <w:rsid w:val="00510A0F"/>
    <w:rsid w:val="00510B29"/>
    <w:rsid w:val="00511175"/>
    <w:rsid w:val="0051185F"/>
    <w:rsid w:val="00511A3D"/>
    <w:rsid w:val="00511C88"/>
    <w:rsid w:val="00512054"/>
    <w:rsid w:val="00512A02"/>
    <w:rsid w:val="00512D70"/>
    <w:rsid w:val="005130F4"/>
    <w:rsid w:val="00513220"/>
    <w:rsid w:val="005132FD"/>
    <w:rsid w:val="00513356"/>
    <w:rsid w:val="00513500"/>
    <w:rsid w:val="00513563"/>
    <w:rsid w:val="00513762"/>
    <w:rsid w:val="00513925"/>
    <w:rsid w:val="00513EB8"/>
    <w:rsid w:val="0051401A"/>
    <w:rsid w:val="00514457"/>
    <w:rsid w:val="005144E8"/>
    <w:rsid w:val="00515016"/>
    <w:rsid w:val="005150BD"/>
    <w:rsid w:val="005160BB"/>
    <w:rsid w:val="005160DB"/>
    <w:rsid w:val="005166F5"/>
    <w:rsid w:val="005167E7"/>
    <w:rsid w:val="00517186"/>
    <w:rsid w:val="005178D2"/>
    <w:rsid w:val="00517EDB"/>
    <w:rsid w:val="00520723"/>
    <w:rsid w:val="005208EA"/>
    <w:rsid w:val="00520998"/>
    <w:rsid w:val="00520A04"/>
    <w:rsid w:val="00520C7B"/>
    <w:rsid w:val="00521D1D"/>
    <w:rsid w:val="00521EE1"/>
    <w:rsid w:val="005220EF"/>
    <w:rsid w:val="005221BD"/>
    <w:rsid w:val="005223A1"/>
    <w:rsid w:val="00522580"/>
    <w:rsid w:val="00522675"/>
    <w:rsid w:val="00522A6D"/>
    <w:rsid w:val="00522B76"/>
    <w:rsid w:val="00522F64"/>
    <w:rsid w:val="0052322E"/>
    <w:rsid w:val="00523AA0"/>
    <w:rsid w:val="00524464"/>
    <w:rsid w:val="00524CFB"/>
    <w:rsid w:val="005254FA"/>
    <w:rsid w:val="005258CA"/>
    <w:rsid w:val="00525DD7"/>
    <w:rsid w:val="00526576"/>
    <w:rsid w:val="005269A4"/>
    <w:rsid w:val="00527265"/>
    <w:rsid w:val="0052773C"/>
    <w:rsid w:val="005306B1"/>
    <w:rsid w:val="00530865"/>
    <w:rsid w:val="00531303"/>
    <w:rsid w:val="005316A1"/>
    <w:rsid w:val="005319DE"/>
    <w:rsid w:val="00532266"/>
    <w:rsid w:val="005325F5"/>
    <w:rsid w:val="00532CBA"/>
    <w:rsid w:val="00532D20"/>
    <w:rsid w:val="0053311C"/>
    <w:rsid w:val="00533475"/>
    <w:rsid w:val="00533524"/>
    <w:rsid w:val="005339A6"/>
    <w:rsid w:val="00534706"/>
    <w:rsid w:val="00536266"/>
    <w:rsid w:val="00536908"/>
    <w:rsid w:val="005376A2"/>
    <w:rsid w:val="00537C54"/>
    <w:rsid w:val="00537CC9"/>
    <w:rsid w:val="00537EFB"/>
    <w:rsid w:val="00537FC4"/>
    <w:rsid w:val="0054010F"/>
    <w:rsid w:val="005404FF"/>
    <w:rsid w:val="0054084D"/>
    <w:rsid w:val="00540D70"/>
    <w:rsid w:val="00540E73"/>
    <w:rsid w:val="00541A70"/>
    <w:rsid w:val="005422A9"/>
    <w:rsid w:val="00542663"/>
    <w:rsid w:val="00543314"/>
    <w:rsid w:val="0054375B"/>
    <w:rsid w:val="005437E8"/>
    <w:rsid w:val="005438E3"/>
    <w:rsid w:val="00543BDC"/>
    <w:rsid w:val="00543DEF"/>
    <w:rsid w:val="00544279"/>
    <w:rsid w:val="00544486"/>
    <w:rsid w:val="00545468"/>
    <w:rsid w:val="00545E3C"/>
    <w:rsid w:val="0054673D"/>
    <w:rsid w:val="00546BC2"/>
    <w:rsid w:val="00546F2F"/>
    <w:rsid w:val="00550213"/>
    <w:rsid w:val="005508F5"/>
    <w:rsid w:val="0055199E"/>
    <w:rsid w:val="00553180"/>
    <w:rsid w:val="00553206"/>
    <w:rsid w:val="005532D7"/>
    <w:rsid w:val="00553374"/>
    <w:rsid w:val="00553A77"/>
    <w:rsid w:val="00553B9E"/>
    <w:rsid w:val="00553C7A"/>
    <w:rsid w:val="00553F31"/>
    <w:rsid w:val="005547F7"/>
    <w:rsid w:val="0055555E"/>
    <w:rsid w:val="0055566C"/>
    <w:rsid w:val="00555685"/>
    <w:rsid w:val="00555AAD"/>
    <w:rsid w:val="00555D01"/>
    <w:rsid w:val="00556700"/>
    <w:rsid w:val="0055673F"/>
    <w:rsid w:val="00556E78"/>
    <w:rsid w:val="005576E3"/>
    <w:rsid w:val="00557E8A"/>
    <w:rsid w:val="0056010B"/>
    <w:rsid w:val="005608DE"/>
    <w:rsid w:val="00560908"/>
    <w:rsid w:val="00562301"/>
    <w:rsid w:val="005626C2"/>
    <w:rsid w:val="00563455"/>
    <w:rsid w:val="00563FF8"/>
    <w:rsid w:val="00564679"/>
    <w:rsid w:val="00564779"/>
    <w:rsid w:val="0056493B"/>
    <w:rsid w:val="005649B2"/>
    <w:rsid w:val="00564C8E"/>
    <w:rsid w:val="00564E2A"/>
    <w:rsid w:val="00565EE0"/>
    <w:rsid w:val="00566392"/>
    <w:rsid w:val="005668A9"/>
    <w:rsid w:val="00567343"/>
    <w:rsid w:val="00567358"/>
    <w:rsid w:val="0056783E"/>
    <w:rsid w:val="00567B29"/>
    <w:rsid w:val="005701C7"/>
    <w:rsid w:val="005704DA"/>
    <w:rsid w:val="00570C61"/>
    <w:rsid w:val="00570CAD"/>
    <w:rsid w:val="00570EEB"/>
    <w:rsid w:val="005710BF"/>
    <w:rsid w:val="00571979"/>
    <w:rsid w:val="00572D43"/>
    <w:rsid w:val="00572E51"/>
    <w:rsid w:val="005731A3"/>
    <w:rsid w:val="005742F2"/>
    <w:rsid w:val="0057478E"/>
    <w:rsid w:val="00574FC3"/>
    <w:rsid w:val="00575233"/>
    <w:rsid w:val="00575F01"/>
    <w:rsid w:val="00576322"/>
    <w:rsid w:val="00576415"/>
    <w:rsid w:val="00576A64"/>
    <w:rsid w:val="00576DB5"/>
    <w:rsid w:val="00576DEF"/>
    <w:rsid w:val="00576E03"/>
    <w:rsid w:val="0058008B"/>
    <w:rsid w:val="005804C3"/>
    <w:rsid w:val="0058071A"/>
    <w:rsid w:val="005812C8"/>
    <w:rsid w:val="005812E1"/>
    <w:rsid w:val="00581487"/>
    <w:rsid w:val="00581544"/>
    <w:rsid w:val="005818B9"/>
    <w:rsid w:val="0058191D"/>
    <w:rsid w:val="00581D8E"/>
    <w:rsid w:val="00581F58"/>
    <w:rsid w:val="0058218B"/>
    <w:rsid w:val="00583214"/>
    <w:rsid w:val="0058364D"/>
    <w:rsid w:val="005838F6"/>
    <w:rsid w:val="00583A94"/>
    <w:rsid w:val="00583C10"/>
    <w:rsid w:val="00584147"/>
    <w:rsid w:val="00584529"/>
    <w:rsid w:val="00584BBE"/>
    <w:rsid w:val="00584D91"/>
    <w:rsid w:val="00586098"/>
    <w:rsid w:val="00586F8E"/>
    <w:rsid w:val="005876ED"/>
    <w:rsid w:val="00587E64"/>
    <w:rsid w:val="0059019B"/>
    <w:rsid w:val="00590ABD"/>
    <w:rsid w:val="00590D25"/>
    <w:rsid w:val="005919E5"/>
    <w:rsid w:val="005924C5"/>
    <w:rsid w:val="00593455"/>
    <w:rsid w:val="005936AF"/>
    <w:rsid w:val="00595000"/>
    <w:rsid w:val="005955EB"/>
    <w:rsid w:val="0059691B"/>
    <w:rsid w:val="00597450"/>
    <w:rsid w:val="00597C07"/>
    <w:rsid w:val="005A0704"/>
    <w:rsid w:val="005A0763"/>
    <w:rsid w:val="005A0877"/>
    <w:rsid w:val="005A0910"/>
    <w:rsid w:val="005A1E70"/>
    <w:rsid w:val="005A2344"/>
    <w:rsid w:val="005A309F"/>
    <w:rsid w:val="005A3108"/>
    <w:rsid w:val="005A3432"/>
    <w:rsid w:val="005A45C5"/>
    <w:rsid w:val="005A4726"/>
    <w:rsid w:val="005A47F5"/>
    <w:rsid w:val="005A532E"/>
    <w:rsid w:val="005A581D"/>
    <w:rsid w:val="005A65B6"/>
    <w:rsid w:val="005A6C0F"/>
    <w:rsid w:val="005A6D5F"/>
    <w:rsid w:val="005A6E8F"/>
    <w:rsid w:val="005A74D5"/>
    <w:rsid w:val="005A7CAF"/>
    <w:rsid w:val="005B0250"/>
    <w:rsid w:val="005B13D3"/>
    <w:rsid w:val="005B169A"/>
    <w:rsid w:val="005B1941"/>
    <w:rsid w:val="005B1BB4"/>
    <w:rsid w:val="005B1F86"/>
    <w:rsid w:val="005B24D5"/>
    <w:rsid w:val="005B2E5F"/>
    <w:rsid w:val="005B3B0C"/>
    <w:rsid w:val="005B3C5A"/>
    <w:rsid w:val="005B4DC2"/>
    <w:rsid w:val="005B5364"/>
    <w:rsid w:val="005B56B9"/>
    <w:rsid w:val="005B58DE"/>
    <w:rsid w:val="005B5FB1"/>
    <w:rsid w:val="005B6000"/>
    <w:rsid w:val="005B6113"/>
    <w:rsid w:val="005B69B3"/>
    <w:rsid w:val="005B7927"/>
    <w:rsid w:val="005B7A0E"/>
    <w:rsid w:val="005C05E0"/>
    <w:rsid w:val="005C0F66"/>
    <w:rsid w:val="005C15D4"/>
    <w:rsid w:val="005C16B9"/>
    <w:rsid w:val="005C17F2"/>
    <w:rsid w:val="005C19FD"/>
    <w:rsid w:val="005C1AC0"/>
    <w:rsid w:val="005C1DDA"/>
    <w:rsid w:val="005C2D6D"/>
    <w:rsid w:val="005C2DFB"/>
    <w:rsid w:val="005C2EA7"/>
    <w:rsid w:val="005C30B8"/>
    <w:rsid w:val="005C379F"/>
    <w:rsid w:val="005C42F5"/>
    <w:rsid w:val="005C43A2"/>
    <w:rsid w:val="005C4422"/>
    <w:rsid w:val="005C44B5"/>
    <w:rsid w:val="005C4927"/>
    <w:rsid w:val="005C68B2"/>
    <w:rsid w:val="005C6CD0"/>
    <w:rsid w:val="005C6DBD"/>
    <w:rsid w:val="005C724E"/>
    <w:rsid w:val="005C7366"/>
    <w:rsid w:val="005C7634"/>
    <w:rsid w:val="005C7D7D"/>
    <w:rsid w:val="005D05F9"/>
    <w:rsid w:val="005D0B00"/>
    <w:rsid w:val="005D13D3"/>
    <w:rsid w:val="005D2D76"/>
    <w:rsid w:val="005D2E9B"/>
    <w:rsid w:val="005D37C3"/>
    <w:rsid w:val="005D47A3"/>
    <w:rsid w:val="005D4A9F"/>
    <w:rsid w:val="005D4F39"/>
    <w:rsid w:val="005D55DA"/>
    <w:rsid w:val="005D5687"/>
    <w:rsid w:val="005D5F7A"/>
    <w:rsid w:val="005E048C"/>
    <w:rsid w:val="005E0C51"/>
    <w:rsid w:val="005E0F4B"/>
    <w:rsid w:val="005E2267"/>
    <w:rsid w:val="005E33FB"/>
    <w:rsid w:val="005E35CB"/>
    <w:rsid w:val="005E399C"/>
    <w:rsid w:val="005E3BC4"/>
    <w:rsid w:val="005E3EF5"/>
    <w:rsid w:val="005E403A"/>
    <w:rsid w:val="005E40F9"/>
    <w:rsid w:val="005E4275"/>
    <w:rsid w:val="005E4A4F"/>
    <w:rsid w:val="005E4F98"/>
    <w:rsid w:val="005E4FD8"/>
    <w:rsid w:val="005E5318"/>
    <w:rsid w:val="005E5379"/>
    <w:rsid w:val="005E61EC"/>
    <w:rsid w:val="005E663F"/>
    <w:rsid w:val="005E7E4B"/>
    <w:rsid w:val="005F021F"/>
    <w:rsid w:val="005F039E"/>
    <w:rsid w:val="005F06EA"/>
    <w:rsid w:val="005F20C1"/>
    <w:rsid w:val="005F3025"/>
    <w:rsid w:val="005F3B51"/>
    <w:rsid w:val="005F3C78"/>
    <w:rsid w:val="005F4329"/>
    <w:rsid w:val="005F43FE"/>
    <w:rsid w:val="005F464D"/>
    <w:rsid w:val="005F48F0"/>
    <w:rsid w:val="005F5137"/>
    <w:rsid w:val="005F5CF6"/>
    <w:rsid w:val="005F6015"/>
    <w:rsid w:val="005F656D"/>
    <w:rsid w:val="005F658A"/>
    <w:rsid w:val="005F65F1"/>
    <w:rsid w:val="005F6F00"/>
    <w:rsid w:val="005F6FB9"/>
    <w:rsid w:val="005F7304"/>
    <w:rsid w:val="005F7F24"/>
    <w:rsid w:val="006009BA"/>
    <w:rsid w:val="0060132C"/>
    <w:rsid w:val="00601EAD"/>
    <w:rsid w:val="0060218D"/>
    <w:rsid w:val="006021A8"/>
    <w:rsid w:val="00602DAB"/>
    <w:rsid w:val="006038DC"/>
    <w:rsid w:val="006038F4"/>
    <w:rsid w:val="00603E61"/>
    <w:rsid w:val="00604C9C"/>
    <w:rsid w:val="0060509F"/>
    <w:rsid w:val="00605612"/>
    <w:rsid w:val="00606660"/>
    <w:rsid w:val="0060667A"/>
    <w:rsid w:val="006068DD"/>
    <w:rsid w:val="00606C82"/>
    <w:rsid w:val="00610484"/>
    <w:rsid w:val="006104E1"/>
    <w:rsid w:val="00610BD5"/>
    <w:rsid w:val="00610BF7"/>
    <w:rsid w:val="006111D4"/>
    <w:rsid w:val="00612267"/>
    <w:rsid w:val="006124B1"/>
    <w:rsid w:val="00612D1B"/>
    <w:rsid w:val="00612D4C"/>
    <w:rsid w:val="00613790"/>
    <w:rsid w:val="0061384E"/>
    <w:rsid w:val="006138B7"/>
    <w:rsid w:val="00613F3E"/>
    <w:rsid w:val="00615982"/>
    <w:rsid w:val="00615C87"/>
    <w:rsid w:val="0061631E"/>
    <w:rsid w:val="00616F0B"/>
    <w:rsid w:val="006172E8"/>
    <w:rsid w:val="00617458"/>
    <w:rsid w:val="006178DB"/>
    <w:rsid w:val="00620E43"/>
    <w:rsid w:val="0062122E"/>
    <w:rsid w:val="00621508"/>
    <w:rsid w:val="00621882"/>
    <w:rsid w:val="00621D37"/>
    <w:rsid w:val="006221DB"/>
    <w:rsid w:val="0062235E"/>
    <w:rsid w:val="0062353D"/>
    <w:rsid w:val="00623AD1"/>
    <w:rsid w:val="00623DAD"/>
    <w:rsid w:val="00624277"/>
    <w:rsid w:val="006258F4"/>
    <w:rsid w:val="0062688B"/>
    <w:rsid w:val="00627407"/>
    <w:rsid w:val="0062780F"/>
    <w:rsid w:val="00627E3A"/>
    <w:rsid w:val="00627ED5"/>
    <w:rsid w:val="00630446"/>
    <w:rsid w:val="00630670"/>
    <w:rsid w:val="006326C2"/>
    <w:rsid w:val="0063284E"/>
    <w:rsid w:val="006333D1"/>
    <w:rsid w:val="006336F0"/>
    <w:rsid w:val="006342E8"/>
    <w:rsid w:val="006344F1"/>
    <w:rsid w:val="00634A8B"/>
    <w:rsid w:val="00634C72"/>
    <w:rsid w:val="00634CDE"/>
    <w:rsid w:val="0063632D"/>
    <w:rsid w:val="0064054B"/>
    <w:rsid w:val="00640ACF"/>
    <w:rsid w:val="00640BD8"/>
    <w:rsid w:val="0064173D"/>
    <w:rsid w:val="00642196"/>
    <w:rsid w:val="006423E3"/>
    <w:rsid w:val="00642598"/>
    <w:rsid w:val="00642884"/>
    <w:rsid w:val="00643112"/>
    <w:rsid w:val="0064418D"/>
    <w:rsid w:val="0064486E"/>
    <w:rsid w:val="00644F1D"/>
    <w:rsid w:val="00645354"/>
    <w:rsid w:val="006456FB"/>
    <w:rsid w:val="00645937"/>
    <w:rsid w:val="00645E9B"/>
    <w:rsid w:val="0064669A"/>
    <w:rsid w:val="00646A0A"/>
    <w:rsid w:val="00646AFE"/>
    <w:rsid w:val="00646CD4"/>
    <w:rsid w:val="0064731D"/>
    <w:rsid w:val="00647E1F"/>
    <w:rsid w:val="00647E96"/>
    <w:rsid w:val="00647ECE"/>
    <w:rsid w:val="006508EE"/>
    <w:rsid w:val="00650D57"/>
    <w:rsid w:val="0065101F"/>
    <w:rsid w:val="006511AF"/>
    <w:rsid w:val="00651222"/>
    <w:rsid w:val="00653D35"/>
    <w:rsid w:val="006541DC"/>
    <w:rsid w:val="00654509"/>
    <w:rsid w:val="00654F7C"/>
    <w:rsid w:val="006555A6"/>
    <w:rsid w:val="0065590F"/>
    <w:rsid w:val="00655EB3"/>
    <w:rsid w:val="00655F40"/>
    <w:rsid w:val="006561DF"/>
    <w:rsid w:val="00656FAE"/>
    <w:rsid w:val="0065778A"/>
    <w:rsid w:val="0065794D"/>
    <w:rsid w:val="00657F3E"/>
    <w:rsid w:val="00661D6E"/>
    <w:rsid w:val="00661E5E"/>
    <w:rsid w:val="00662780"/>
    <w:rsid w:val="00662F1F"/>
    <w:rsid w:val="006638A6"/>
    <w:rsid w:val="00663BBA"/>
    <w:rsid w:val="00663C0E"/>
    <w:rsid w:val="00663CF8"/>
    <w:rsid w:val="00663D68"/>
    <w:rsid w:val="006649F2"/>
    <w:rsid w:val="00665563"/>
    <w:rsid w:val="00665CA1"/>
    <w:rsid w:val="00665FD7"/>
    <w:rsid w:val="0066638B"/>
    <w:rsid w:val="006671C5"/>
    <w:rsid w:val="00667CBC"/>
    <w:rsid w:val="006701BD"/>
    <w:rsid w:val="00670227"/>
    <w:rsid w:val="00670B64"/>
    <w:rsid w:val="00670C65"/>
    <w:rsid w:val="0067100D"/>
    <w:rsid w:val="00672070"/>
    <w:rsid w:val="00672749"/>
    <w:rsid w:val="00672A75"/>
    <w:rsid w:val="00673001"/>
    <w:rsid w:val="00673093"/>
    <w:rsid w:val="00673142"/>
    <w:rsid w:val="006731B2"/>
    <w:rsid w:val="0067398A"/>
    <w:rsid w:val="006739B3"/>
    <w:rsid w:val="00673C70"/>
    <w:rsid w:val="00673EA1"/>
    <w:rsid w:val="00674803"/>
    <w:rsid w:val="00674919"/>
    <w:rsid w:val="00674A1C"/>
    <w:rsid w:val="006756E9"/>
    <w:rsid w:val="0067571D"/>
    <w:rsid w:val="006759BF"/>
    <w:rsid w:val="00675BD4"/>
    <w:rsid w:val="00675E8A"/>
    <w:rsid w:val="00676D5B"/>
    <w:rsid w:val="006779E2"/>
    <w:rsid w:val="00677B24"/>
    <w:rsid w:val="00677DB9"/>
    <w:rsid w:val="00681925"/>
    <w:rsid w:val="00681F42"/>
    <w:rsid w:val="0068268F"/>
    <w:rsid w:val="00682B3C"/>
    <w:rsid w:val="00683339"/>
    <w:rsid w:val="00683B80"/>
    <w:rsid w:val="00683F0B"/>
    <w:rsid w:val="006843A8"/>
    <w:rsid w:val="00685C6D"/>
    <w:rsid w:val="00686199"/>
    <w:rsid w:val="006866D5"/>
    <w:rsid w:val="00686EF1"/>
    <w:rsid w:val="00687AD4"/>
    <w:rsid w:val="00687F11"/>
    <w:rsid w:val="0069013F"/>
    <w:rsid w:val="00690331"/>
    <w:rsid w:val="00691CB3"/>
    <w:rsid w:val="006923F1"/>
    <w:rsid w:val="006927F1"/>
    <w:rsid w:val="00693537"/>
    <w:rsid w:val="00693B53"/>
    <w:rsid w:val="00693F0D"/>
    <w:rsid w:val="00694562"/>
    <w:rsid w:val="0069477A"/>
    <w:rsid w:val="00695299"/>
    <w:rsid w:val="00695C3C"/>
    <w:rsid w:val="00695C84"/>
    <w:rsid w:val="00696997"/>
    <w:rsid w:val="006971B1"/>
    <w:rsid w:val="006973C1"/>
    <w:rsid w:val="00697569"/>
    <w:rsid w:val="00697B1F"/>
    <w:rsid w:val="00697C6A"/>
    <w:rsid w:val="006A015C"/>
    <w:rsid w:val="006A0A08"/>
    <w:rsid w:val="006A17B7"/>
    <w:rsid w:val="006A1DDC"/>
    <w:rsid w:val="006A20B1"/>
    <w:rsid w:val="006A2222"/>
    <w:rsid w:val="006A23CF"/>
    <w:rsid w:val="006A2BE1"/>
    <w:rsid w:val="006A32FD"/>
    <w:rsid w:val="006A38AA"/>
    <w:rsid w:val="006A3C10"/>
    <w:rsid w:val="006A3F53"/>
    <w:rsid w:val="006A456B"/>
    <w:rsid w:val="006A4DE7"/>
    <w:rsid w:val="006A4F9A"/>
    <w:rsid w:val="006A51D4"/>
    <w:rsid w:val="006A5423"/>
    <w:rsid w:val="006A54BE"/>
    <w:rsid w:val="006A599D"/>
    <w:rsid w:val="006A5B56"/>
    <w:rsid w:val="006A618E"/>
    <w:rsid w:val="006A656C"/>
    <w:rsid w:val="006A6C31"/>
    <w:rsid w:val="006A6EAB"/>
    <w:rsid w:val="006A7414"/>
    <w:rsid w:val="006A746A"/>
    <w:rsid w:val="006A7CA6"/>
    <w:rsid w:val="006B0036"/>
    <w:rsid w:val="006B0E4D"/>
    <w:rsid w:val="006B11B3"/>
    <w:rsid w:val="006B1D61"/>
    <w:rsid w:val="006B2500"/>
    <w:rsid w:val="006B291E"/>
    <w:rsid w:val="006B2B05"/>
    <w:rsid w:val="006B354D"/>
    <w:rsid w:val="006B375F"/>
    <w:rsid w:val="006B3814"/>
    <w:rsid w:val="006B3D79"/>
    <w:rsid w:val="006B4C5E"/>
    <w:rsid w:val="006B5EB5"/>
    <w:rsid w:val="006B6104"/>
    <w:rsid w:val="006B6701"/>
    <w:rsid w:val="006B67A5"/>
    <w:rsid w:val="006B76D6"/>
    <w:rsid w:val="006B7F22"/>
    <w:rsid w:val="006C0877"/>
    <w:rsid w:val="006C1162"/>
    <w:rsid w:val="006C15A1"/>
    <w:rsid w:val="006C18F7"/>
    <w:rsid w:val="006C1E44"/>
    <w:rsid w:val="006C1EC1"/>
    <w:rsid w:val="006C28F6"/>
    <w:rsid w:val="006C2DAD"/>
    <w:rsid w:val="006C35E3"/>
    <w:rsid w:val="006C42C7"/>
    <w:rsid w:val="006C4B04"/>
    <w:rsid w:val="006C4F69"/>
    <w:rsid w:val="006C5A86"/>
    <w:rsid w:val="006C5C53"/>
    <w:rsid w:val="006C5D82"/>
    <w:rsid w:val="006C65CD"/>
    <w:rsid w:val="006C6617"/>
    <w:rsid w:val="006C6656"/>
    <w:rsid w:val="006C6AD9"/>
    <w:rsid w:val="006C6CA8"/>
    <w:rsid w:val="006C73EF"/>
    <w:rsid w:val="006C7EE0"/>
    <w:rsid w:val="006D082F"/>
    <w:rsid w:val="006D0945"/>
    <w:rsid w:val="006D1255"/>
    <w:rsid w:val="006D173F"/>
    <w:rsid w:val="006D17E9"/>
    <w:rsid w:val="006D1CD1"/>
    <w:rsid w:val="006D21BE"/>
    <w:rsid w:val="006D21F1"/>
    <w:rsid w:val="006D237E"/>
    <w:rsid w:val="006D24AC"/>
    <w:rsid w:val="006D287F"/>
    <w:rsid w:val="006D2B46"/>
    <w:rsid w:val="006D3CE0"/>
    <w:rsid w:val="006D4046"/>
    <w:rsid w:val="006D4211"/>
    <w:rsid w:val="006D465E"/>
    <w:rsid w:val="006D4CBB"/>
    <w:rsid w:val="006D50C0"/>
    <w:rsid w:val="006D5B96"/>
    <w:rsid w:val="006D6C3C"/>
    <w:rsid w:val="006D6C46"/>
    <w:rsid w:val="006D6D22"/>
    <w:rsid w:val="006D76A0"/>
    <w:rsid w:val="006D78BC"/>
    <w:rsid w:val="006E0100"/>
    <w:rsid w:val="006E1EF1"/>
    <w:rsid w:val="006E232A"/>
    <w:rsid w:val="006E25E3"/>
    <w:rsid w:val="006E3263"/>
    <w:rsid w:val="006E3D46"/>
    <w:rsid w:val="006E4357"/>
    <w:rsid w:val="006E44AD"/>
    <w:rsid w:val="006E5969"/>
    <w:rsid w:val="006E5A65"/>
    <w:rsid w:val="006E5E79"/>
    <w:rsid w:val="006E61E1"/>
    <w:rsid w:val="006E62E6"/>
    <w:rsid w:val="006E7111"/>
    <w:rsid w:val="006E7828"/>
    <w:rsid w:val="006E792B"/>
    <w:rsid w:val="006E7FF9"/>
    <w:rsid w:val="006F0299"/>
    <w:rsid w:val="006F04FC"/>
    <w:rsid w:val="006F0642"/>
    <w:rsid w:val="006F0F3B"/>
    <w:rsid w:val="006F1205"/>
    <w:rsid w:val="006F1762"/>
    <w:rsid w:val="006F1BCA"/>
    <w:rsid w:val="006F2485"/>
    <w:rsid w:val="006F2599"/>
    <w:rsid w:val="006F27D9"/>
    <w:rsid w:val="006F2A9F"/>
    <w:rsid w:val="006F3123"/>
    <w:rsid w:val="006F3EF7"/>
    <w:rsid w:val="006F4305"/>
    <w:rsid w:val="006F44C9"/>
    <w:rsid w:val="006F54CE"/>
    <w:rsid w:val="006F570F"/>
    <w:rsid w:val="006F5F1C"/>
    <w:rsid w:val="006F5F66"/>
    <w:rsid w:val="006F61AF"/>
    <w:rsid w:val="006F63F6"/>
    <w:rsid w:val="006F6A28"/>
    <w:rsid w:val="006F7AB0"/>
    <w:rsid w:val="006F7BEC"/>
    <w:rsid w:val="006F7CFD"/>
    <w:rsid w:val="00700CB5"/>
    <w:rsid w:val="00700FC0"/>
    <w:rsid w:val="00701942"/>
    <w:rsid w:val="00702A9D"/>
    <w:rsid w:val="0070344F"/>
    <w:rsid w:val="0070470D"/>
    <w:rsid w:val="00704756"/>
    <w:rsid w:val="00704C02"/>
    <w:rsid w:val="00705352"/>
    <w:rsid w:val="00705D88"/>
    <w:rsid w:val="00705DEB"/>
    <w:rsid w:val="007061F1"/>
    <w:rsid w:val="00706451"/>
    <w:rsid w:val="007072E4"/>
    <w:rsid w:val="007079C1"/>
    <w:rsid w:val="00707D62"/>
    <w:rsid w:val="0071044E"/>
    <w:rsid w:val="007107C7"/>
    <w:rsid w:val="00710AA1"/>
    <w:rsid w:val="00710DCC"/>
    <w:rsid w:val="00710F59"/>
    <w:rsid w:val="00711965"/>
    <w:rsid w:val="00711DEE"/>
    <w:rsid w:val="007121C6"/>
    <w:rsid w:val="007122F7"/>
    <w:rsid w:val="00712522"/>
    <w:rsid w:val="00712B15"/>
    <w:rsid w:val="00713573"/>
    <w:rsid w:val="00713583"/>
    <w:rsid w:val="00714375"/>
    <w:rsid w:val="007146F8"/>
    <w:rsid w:val="00714769"/>
    <w:rsid w:val="00714889"/>
    <w:rsid w:val="007155E0"/>
    <w:rsid w:val="00716109"/>
    <w:rsid w:val="007161AF"/>
    <w:rsid w:val="0071628E"/>
    <w:rsid w:val="0071680D"/>
    <w:rsid w:val="00720C49"/>
    <w:rsid w:val="007210DF"/>
    <w:rsid w:val="007210EE"/>
    <w:rsid w:val="00721857"/>
    <w:rsid w:val="00721BFD"/>
    <w:rsid w:val="00721FFA"/>
    <w:rsid w:val="00722228"/>
    <w:rsid w:val="007226FF"/>
    <w:rsid w:val="007229D6"/>
    <w:rsid w:val="00723A3E"/>
    <w:rsid w:val="007242BE"/>
    <w:rsid w:val="0072448E"/>
    <w:rsid w:val="00724DE1"/>
    <w:rsid w:val="007250BF"/>
    <w:rsid w:val="00725448"/>
    <w:rsid w:val="007263E0"/>
    <w:rsid w:val="00726D8F"/>
    <w:rsid w:val="00726F13"/>
    <w:rsid w:val="007271D7"/>
    <w:rsid w:val="00727489"/>
    <w:rsid w:val="007276B3"/>
    <w:rsid w:val="00727D07"/>
    <w:rsid w:val="00727DDF"/>
    <w:rsid w:val="00727F91"/>
    <w:rsid w:val="0073000C"/>
    <w:rsid w:val="007308BC"/>
    <w:rsid w:val="00731699"/>
    <w:rsid w:val="007318B2"/>
    <w:rsid w:val="00731C1D"/>
    <w:rsid w:val="00731F73"/>
    <w:rsid w:val="007326F5"/>
    <w:rsid w:val="00733891"/>
    <w:rsid w:val="00734E37"/>
    <w:rsid w:val="0073562E"/>
    <w:rsid w:val="00735797"/>
    <w:rsid w:val="00735B86"/>
    <w:rsid w:val="00735E58"/>
    <w:rsid w:val="00736511"/>
    <w:rsid w:val="00736985"/>
    <w:rsid w:val="00736C14"/>
    <w:rsid w:val="00736F08"/>
    <w:rsid w:val="007370DC"/>
    <w:rsid w:val="00737BDE"/>
    <w:rsid w:val="00737C60"/>
    <w:rsid w:val="00740287"/>
    <w:rsid w:val="00740678"/>
    <w:rsid w:val="00740705"/>
    <w:rsid w:val="0074076C"/>
    <w:rsid w:val="00740B2C"/>
    <w:rsid w:val="0074204C"/>
    <w:rsid w:val="007423DC"/>
    <w:rsid w:val="00742B3B"/>
    <w:rsid w:val="00742C3C"/>
    <w:rsid w:val="00742DEF"/>
    <w:rsid w:val="00743418"/>
    <w:rsid w:val="00743930"/>
    <w:rsid w:val="00743A16"/>
    <w:rsid w:val="00743BB5"/>
    <w:rsid w:val="00743FDC"/>
    <w:rsid w:val="00745067"/>
    <w:rsid w:val="00745484"/>
    <w:rsid w:val="00745A35"/>
    <w:rsid w:val="00745CE1"/>
    <w:rsid w:val="007469B1"/>
    <w:rsid w:val="00747173"/>
    <w:rsid w:val="00747A28"/>
    <w:rsid w:val="00747DF5"/>
    <w:rsid w:val="00747F30"/>
    <w:rsid w:val="00747F96"/>
    <w:rsid w:val="00751097"/>
    <w:rsid w:val="007512A1"/>
    <w:rsid w:val="00751456"/>
    <w:rsid w:val="00751BED"/>
    <w:rsid w:val="007521E0"/>
    <w:rsid w:val="00752E85"/>
    <w:rsid w:val="00752F5E"/>
    <w:rsid w:val="0075321A"/>
    <w:rsid w:val="0075341F"/>
    <w:rsid w:val="007536DB"/>
    <w:rsid w:val="00753A18"/>
    <w:rsid w:val="007545E3"/>
    <w:rsid w:val="007547E6"/>
    <w:rsid w:val="007551E1"/>
    <w:rsid w:val="007554A1"/>
    <w:rsid w:val="00755F28"/>
    <w:rsid w:val="00755FBA"/>
    <w:rsid w:val="007567D7"/>
    <w:rsid w:val="00756D28"/>
    <w:rsid w:val="007571BF"/>
    <w:rsid w:val="00757F77"/>
    <w:rsid w:val="00760784"/>
    <w:rsid w:val="00761238"/>
    <w:rsid w:val="007617DE"/>
    <w:rsid w:val="007617FB"/>
    <w:rsid w:val="00761C0C"/>
    <w:rsid w:val="00761D23"/>
    <w:rsid w:val="00761E5F"/>
    <w:rsid w:val="007628A7"/>
    <w:rsid w:val="007629BB"/>
    <w:rsid w:val="00762C6A"/>
    <w:rsid w:val="007647FE"/>
    <w:rsid w:val="00764A5D"/>
    <w:rsid w:val="007657C5"/>
    <w:rsid w:val="007660E2"/>
    <w:rsid w:val="0076626E"/>
    <w:rsid w:val="00766D9E"/>
    <w:rsid w:val="007675EC"/>
    <w:rsid w:val="00767B96"/>
    <w:rsid w:val="007703CC"/>
    <w:rsid w:val="0077041F"/>
    <w:rsid w:val="0077052E"/>
    <w:rsid w:val="00770725"/>
    <w:rsid w:val="00770AC1"/>
    <w:rsid w:val="007713C4"/>
    <w:rsid w:val="00771E27"/>
    <w:rsid w:val="00772139"/>
    <w:rsid w:val="00772364"/>
    <w:rsid w:val="00772687"/>
    <w:rsid w:val="00772783"/>
    <w:rsid w:val="007732A5"/>
    <w:rsid w:val="00773B5F"/>
    <w:rsid w:val="00773C50"/>
    <w:rsid w:val="0077426E"/>
    <w:rsid w:val="0077485C"/>
    <w:rsid w:val="007750EC"/>
    <w:rsid w:val="00775110"/>
    <w:rsid w:val="00775A3A"/>
    <w:rsid w:val="00776134"/>
    <w:rsid w:val="00776200"/>
    <w:rsid w:val="00776290"/>
    <w:rsid w:val="00776466"/>
    <w:rsid w:val="00776892"/>
    <w:rsid w:val="007772AE"/>
    <w:rsid w:val="00777535"/>
    <w:rsid w:val="007775F5"/>
    <w:rsid w:val="00777A0D"/>
    <w:rsid w:val="0078028D"/>
    <w:rsid w:val="007803AB"/>
    <w:rsid w:val="00780923"/>
    <w:rsid w:val="00780B07"/>
    <w:rsid w:val="007818E1"/>
    <w:rsid w:val="00781A45"/>
    <w:rsid w:val="007820EC"/>
    <w:rsid w:val="007823D9"/>
    <w:rsid w:val="007825A5"/>
    <w:rsid w:val="00782990"/>
    <w:rsid w:val="00782A1F"/>
    <w:rsid w:val="00782F05"/>
    <w:rsid w:val="00782FF8"/>
    <w:rsid w:val="0078313F"/>
    <w:rsid w:val="007832B6"/>
    <w:rsid w:val="00783656"/>
    <w:rsid w:val="00783B41"/>
    <w:rsid w:val="00783F58"/>
    <w:rsid w:val="007846C2"/>
    <w:rsid w:val="007849E4"/>
    <w:rsid w:val="00784C3E"/>
    <w:rsid w:val="0078504E"/>
    <w:rsid w:val="00785611"/>
    <w:rsid w:val="00785AE6"/>
    <w:rsid w:val="00785D90"/>
    <w:rsid w:val="0078606C"/>
    <w:rsid w:val="0078652C"/>
    <w:rsid w:val="0078740D"/>
    <w:rsid w:val="00787435"/>
    <w:rsid w:val="00787EF0"/>
    <w:rsid w:val="00791132"/>
    <w:rsid w:val="007912A7"/>
    <w:rsid w:val="007912C5"/>
    <w:rsid w:val="0079211D"/>
    <w:rsid w:val="00792198"/>
    <w:rsid w:val="00792BAA"/>
    <w:rsid w:val="007939CB"/>
    <w:rsid w:val="00793DDF"/>
    <w:rsid w:val="00794166"/>
    <w:rsid w:val="00794D38"/>
    <w:rsid w:val="00794F79"/>
    <w:rsid w:val="0079592F"/>
    <w:rsid w:val="00796CEB"/>
    <w:rsid w:val="00796FEB"/>
    <w:rsid w:val="007A053B"/>
    <w:rsid w:val="007A0A47"/>
    <w:rsid w:val="007A1836"/>
    <w:rsid w:val="007A1AFD"/>
    <w:rsid w:val="007A1D50"/>
    <w:rsid w:val="007A331F"/>
    <w:rsid w:val="007A3CA4"/>
    <w:rsid w:val="007A4303"/>
    <w:rsid w:val="007A4575"/>
    <w:rsid w:val="007A52E0"/>
    <w:rsid w:val="007A54F5"/>
    <w:rsid w:val="007A5AE4"/>
    <w:rsid w:val="007A5B52"/>
    <w:rsid w:val="007A5EA1"/>
    <w:rsid w:val="007A5FD9"/>
    <w:rsid w:val="007A602C"/>
    <w:rsid w:val="007B0647"/>
    <w:rsid w:val="007B0EAE"/>
    <w:rsid w:val="007B11ED"/>
    <w:rsid w:val="007B1BDE"/>
    <w:rsid w:val="007B2FD5"/>
    <w:rsid w:val="007B348C"/>
    <w:rsid w:val="007B3734"/>
    <w:rsid w:val="007B4748"/>
    <w:rsid w:val="007B486D"/>
    <w:rsid w:val="007B565A"/>
    <w:rsid w:val="007B5925"/>
    <w:rsid w:val="007B5BC3"/>
    <w:rsid w:val="007B5D28"/>
    <w:rsid w:val="007B6157"/>
    <w:rsid w:val="007B6525"/>
    <w:rsid w:val="007B689D"/>
    <w:rsid w:val="007B6A69"/>
    <w:rsid w:val="007B7502"/>
    <w:rsid w:val="007C0592"/>
    <w:rsid w:val="007C0EDD"/>
    <w:rsid w:val="007C105A"/>
    <w:rsid w:val="007C1C47"/>
    <w:rsid w:val="007C1C92"/>
    <w:rsid w:val="007C242D"/>
    <w:rsid w:val="007C24B8"/>
    <w:rsid w:val="007C2F8B"/>
    <w:rsid w:val="007C323C"/>
    <w:rsid w:val="007C34E9"/>
    <w:rsid w:val="007C36FE"/>
    <w:rsid w:val="007C394B"/>
    <w:rsid w:val="007C3B68"/>
    <w:rsid w:val="007C3FA4"/>
    <w:rsid w:val="007C4A91"/>
    <w:rsid w:val="007C4D44"/>
    <w:rsid w:val="007C4E3A"/>
    <w:rsid w:val="007C549B"/>
    <w:rsid w:val="007C562B"/>
    <w:rsid w:val="007C5AA5"/>
    <w:rsid w:val="007C5C49"/>
    <w:rsid w:val="007C6CFD"/>
    <w:rsid w:val="007C74C2"/>
    <w:rsid w:val="007C7D37"/>
    <w:rsid w:val="007D00A9"/>
    <w:rsid w:val="007D00CB"/>
    <w:rsid w:val="007D00E7"/>
    <w:rsid w:val="007D093C"/>
    <w:rsid w:val="007D0C12"/>
    <w:rsid w:val="007D0FB1"/>
    <w:rsid w:val="007D236D"/>
    <w:rsid w:val="007D2605"/>
    <w:rsid w:val="007D3361"/>
    <w:rsid w:val="007D378F"/>
    <w:rsid w:val="007D3D06"/>
    <w:rsid w:val="007D4B72"/>
    <w:rsid w:val="007D4CC2"/>
    <w:rsid w:val="007D50E4"/>
    <w:rsid w:val="007D567C"/>
    <w:rsid w:val="007D56DB"/>
    <w:rsid w:val="007D589B"/>
    <w:rsid w:val="007D5A10"/>
    <w:rsid w:val="007D60C3"/>
    <w:rsid w:val="007D65FD"/>
    <w:rsid w:val="007D6737"/>
    <w:rsid w:val="007D6D7C"/>
    <w:rsid w:val="007D7BA9"/>
    <w:rsid w:val="007E03B1"/>
    <w:rsid w:val="007E12EC"/>
    <w:rsid w:val="007E1899"/>
    <w:rsid w:val="007E197E"/>
    <w:rsid w:val="007E2420"/>
    <w:rsid w:val="007E2738"/>
    <w:rsid w:val="007E29EB"/>
    <w:rsid w:val="007E3843"/>
    <w:rsid w:val="007E3CEF"/>
    <w:rsid w:val="007E3EC0"/>
    <w:rsid w:val="007E4C1B"/>
    <w:rsid w:val="007E52D5"/>
    <w:rsid w:val="007E54FE"/>
    <w:rsid w:val="007E6237"/>
    <w:rsid w:val="007E6611"/>
    <w:rsid w:val="007E6718"/>
    <w:rsid w:val="007E67C6"/>
    <w:rsid w:val="007E70B6"/>
    <w:rsid w:val="007E71EF"/>
    <w:rsid w:val="007E722F"/>
    <w:rsid w:val="007E72F5"/>
    <w:rsid w:val="007E7576"/>
    <w:rsid w:val="007F0935"/>
    <w:rsid w:val="007F0ABF"/>
    <w:rsid w:val="007F0C26"/>
    <w:rsid w:val="007F1FD3"/>
    <w:rsid w:val="007F2110"/>
    <w:rsid w:val="007F2691"/>
    <w:rsid w:val="007F29A4"/>
    <w:rsid w:val="007F2B92"/>
    <w:rsid w:val="007F2CA5"/>
    <w:rsid w:val="007F2F63"/>
    <w:rsid w:val="007F3A56"/>
    <w:rsid w:val="007F3DA9"/>
    <w:rsid w:val="007F41E5"/>
    <w:rsid w:val="007F479B"/>
    <w:rsid w:val="007F489E"/>
    <w:rsid w:val="007F4FB3"/>
    <w:rsid w:val="007F610E"/>
    <w:rsid w:val="007F6666"/>
    <w:rsid w:val="007F6AB3"/>
    <w:rsid w:val="007F6B1A"/>
    <w:rsid w:val="007F6FD2"/>
    <w:rsid w:val="007F7505"/>
    <w:rsid w:val="007F789A"/>
    <w:rsid w:val="007F7F25"/>
    <w:rsid w:val="00800140"/>
    <w:rsid w:val="0080032F"/>
    <w:rsid w:val="00800C45"/>
    <w:rsid w:val="0080127A"/>
    <w:rsid w:val="00801553"/>
    <w:rsid w:val="00801776"/>
    <w:rsid w:val="00801B4D"/>
    <w:rsid w:val="00803300"/>
    <w:rsid w:val="0080352D"/>
    <w:rsid w:val="008038AD"/>
    <w:rsid w:val="00803B81"/>
    <w:rsid w:val="00804322"/>
    <w:rsid w:val="00804429"/>
    <w:rsid w:val="0080470E"/>
    <w:rsid w:val="00804BED"/>
    <w:rsid w:val="00804FBC"/>
    <w:rsid w:val="008055DF"/>
    <w:rsid w:val="00805BFD"/>
    <w:rsid w:val="00805D8C"/>
    <w:rsid w:val="008064D3"/>
    <w:rsid w:val="00806FF7"/>
    <w:rsid w:val="0080772E"/>
    <w:rsid w:val="00807905"/>
    <w:rsid w:val="00807EE6"/>
    <w:rsid w:val="008108F6"/>
    <w:rsid w:val="008120D9"/>
    <w:rsid w:val="008122DA"/>
    <w:rsid w:val="00812C29"/>
    <w:rsid w:val="00812DE0"/>
    <w:rsid w:val="008133D9"/>
    <w:rsid w:val="00813646"/>
    <w:rsid w:val="00813BE6"/>
    <w:rsid w:val="00813FCE"/>
    <w:rsid w:val="00814255"/>
    <w:rsid w:val="0081442D"/>
    <w:rsid w:val="00814ACD"/>
    <w:rsid w:val="00814B05"/>
    <w:rsid w:val="008151A6"/>
    <w:rsid w:val="0081522D"/>
    <w:rsid w:val="00815765"/>
    <w:rsid w:val="008164AC"/>
    <w:rsid w:val="00816964"/>
    <w:rsid w:val="00816DF5"/>
    <w:rsid w:val="00817ECC"/>
    <w:rsid w:val="008200DC"/>
    <w:rsid w:val="00820138"/>
    <w:rsid w:val="00820576"/>
    <w:rsid w:val="00820D88"/>
    <w:rsid w:val="0082194B"/>
    <w:rsid w:val="00822138"/>
    <w:rsid w:val="00822427"/>
    <w:rsid w:val="008224E7"/>
    <w:rsid w:val="00822F4B"/>
    <w:rsid w:val="0082304D"/>
    <w:rsid w:val="0082336D"/>
    <w:rsid w:val="00823AD4"/>
    <w:rsid w:val="00824ED3"/>
    <w:rsid w:val="00825180"/>
    <w:rsid w:val="008267DE"/>
    <w:rsid w:val="00827047"/>
    <w:rsid w:val="00827133"/>
    <w:rsid w:val="0082760C"/>
    <w:rsid w:val="008279B7"/>
    <w:rsid w:val="00827DBF"/>
    <w:rsid w:val="008302AD"/>
    <w:rsid w:val="0083055B"/>
    <w:rsid w:val="00830639"/>
    <w:rsid w:val="00830755"/>
    <w:rsid w:val="00830F2D"/>
    <w:rsid w:val="008312E9"/>
    <w:rsid w:val="00831704"/>
    <w:rsid w:val="00831946"/>
    <w:rsid w:val="00832470"/>
    <w:rsid w:val="00833E7B"/>
    <w:rsid w:val="00834D47"/>
    <w:rsid w:val="00834F7E"/>
    <w:rsid w:val="00835077"/>
    <w:rsid w:val="00835927"/>
    <w:rsid w:val="00835AF2"/>
    <w:rsid w:val="00835EAA"/>
    <w:rsid w:val="0083665B"/>
    <w:rsid w:val="00836B29"/>
    <w:rsid w:val="00836C5A"/>
    <w:rsid w:val="00837076"/>
    <w:rsid w:val="008375AB"/>
    <w:rsid w:val="00837DB3"/>
    <w:rsid w:val="0084017A"/>
    <w:rsid w:val="00840B4E"/>
    <w:rsid w:val="00840D09"/>
    <w:rsid w:val="00840ED3"/>
    <w:rsid w:val="00841730"/>
    <w:rsid w:val="00841733"/>
    <w:rsid w:val="0084236C"/>
    <w:rsid w:val="008424C3"/>
    <w:rsid w:val="00842D13"/>
    <w:rsid w:val="00843190"/>
    <w:rsid w:val="008440DD"/>
    <w:rsid w:val="008444D8"/>
    <w:rsid w:val="0084538F"/>
    <w:rsid w:val="00845691"/>
    <w:rsid w:val="008456D6"/>
    <w:rsid w:val="00845DD7"/>
    <w:rsid w:val="0084631A"/>
    <w:rsid w:val="00846391"/>
    <w:rsid w:val="00846E0F"/>
    <w:rsid w:val="00847848"/>
    <w:rsid w:val="008478A5"/>
    <w:rsid w:val="00847A96"/>
    <w:rsid w:val="00850310"/>
    <w:rsid w:val="008503A7"/>
    <w:rsid w:val="00850897"/>
    <w:rsid w:val="008512F6"/>
    <w:rsid w:val="008529AB"/>
    <w:rsid w:val="00853E62"/>
    <w:rsid w:val="00854952"/>
    <w:rsid w:val="008551FD"/>
    <w:rsid w:val="008552EE"/>
    <w:rsid w:val="00855E0A"/>
    <w:rsid w:val="008569ED"/>
    <w:rsid w:val="0085763E"/>
    <w:rsid w:val="008577A9"/>
    <w:rsid w:val="00860691"/>
    <w:rsid w:val="00860B24"/>
    <w:rsid w:val="00860C39"/>
    <w:rsid w:val="008614DD"/>
    <w:rsid w:val="00862038"/>
    <w:rsid w:val="00862C1F"/>
    <w:rsid w:val="00863082"/>
    <w:rsid w:val="00863992"/>
    <w:rsid w:val="00863A22"/>
    <w:rsid w:val="008643D6"/>
    <w:rsid w:val="0086484D"/>
    <w:rsid w:val="00864B76"/>
    <w:rsid w:val="00864C1E"/>
    <w:rsid w:val="00865183"/>
    <w:rsid w:val="008653FE"/>
    <w:rsid w:val="0086571E"/>
    <w:rsid w:val="008663B9"/>
    <w:rsid w:val="00866DB4"/>
    <w:rsid w:val="00866EB0"/>
    <w:rsid w:val="00867D1D"/>
    <w:rsid w:val="00867EA2"/>
    <w:rsid w:val="008702FA"/>
    <w:rsid w:val="008717E2"/>
    <w:rsid w:val="00871FC4"/>
    <w:rsid w:val="008722E2"/>
    <w:rsid w:val="00872612"/>
    <w:rsid w:val="00872BA4"/>
    <w:rsid w:val="00872C3F"/>
    <w:rsid w:val="00872E33"/>
    <w:rsid w:val="00872EF0"/>
    <w:rsid w:val="00873682"/>
    <w:rsid w:val="00873EAA"/>
    <w:rsid w:val="00874434"/>
    <w:rsid w:val="008745E2"/>
    <w:rsid w:val="00874BE5"/>
    <w:rsid w:val="00874D6A"/>
    <w:rsid w:val="00875161"/>
    <w:rsid w:val="00875A01"/>
    <w:rsid w:val="00876599"/>
    <w:rsid w:val="00876BE5"/>
    <w:rsid w:val="00876D5E"/>
    <w:rsid w:val="00876FC2"/>
    <w:rsid w:val="00877255"/>
    <w:rsid w:val="0088064A"/>
    <w:rsid w:val="00880BDA"/>
    <w:rsid w:val="00881698"/>
    <w:rsid w:val="00881FF9"/>
    <w:rsid w:val="00882662"/>
    <w:rsid w:val="00882F08"/>
    <w:rsid w:val="00882F0D"/>
    <w:rsid w:val="00882F47"/>
    <w:rsid w:val="00883B8B"/>
    <w:rsid w:val="00884D7D"/>
    <w:rsid w:val="00885403"/>
    <w:rsid w:val="008854E2"/>
    <w:rsid w:val="0088585F"/>
    <w:rsid w:val="00885D6A"/>
    <w:rsid w:val="00886089"/>
    <w:rsid w:val="0088621C"/>
    <w:rsid w:val="0088691E"/>
    <w:rsid w:val="008869D6"/>
    <w:rsid w:val="00886A8B"/>
    <w:rsid w:val="00886EF1"/>
    <w:rsid w:val="00886FDE"/>
    <w:rsid w:val="0089109B"/>
    <w:rsid w:val="00891E00"/>
    <w:rsid w:val="00892001"/>
    <w:rsid w:val="00892D45"/>
    <w:rsid w:val="00892E23"/>
    <w:rsid w:val="00893701"/>
    <w:rsid w:val="00893933"/>
    <w:rsid w:val="0089469C"/>
    <w:rsid w:val="0089490B"/>
    <w:rsid w:val="008950A8"/>
    <w:rsid w:val="00895300"/>
    <w:rsid w:val="00895349"/>
    <w:rsid w:val="00895F78"/>
    <w:rsid w:val="008960C3"/>
    <w:rsid w:val="008961F4"/>
    <w:rsid w:val="00896541"/>
    <w:rsid w:val="00896EBC"/>
    <w:rsid w:val="008971CD"/>
    <w:rsid w:val="00897284"/>
    <w:rsid w:val="00897436"/>
    <w:rsid w:val="00897473"/>
    <w:rsid w:val="008979E0"/>
    <w:rsid w:val="00897B85"/>
    <w:rsid w:val="008A08DB"/>
    <w:rsid w:val="008A0FF9"/>
    <w:rsid w:val="008A1429"/>
    <w:rsid w:val="008A1640"/>
    <w:rsid w:val="008A1D0C"/>
    <w:rsid w:val="008A1F41"/>
    <w:rsid w:val="008A2558"/>
    <w:rsid w:val="008A2ADF"/>
    <w:rsid w:val="008A3511"/>
    <w:rsid w:val="008A39AC"/>
    <w:rsid w:val="008A4609"/>
    <w:rsid w:val="008A47F9"/>
    <w:rsid w:val="008A4E97"/>
    <w:rsid w:val="008A4ED7"/>
    <w:rsid w:val="008A5043"/>
    <w:rsid w:val="008A53E3"/>
    <w:rsid w:val="008A58A8"/>
    <w:rsid w:val="008A5904"/>
    <w:rsid w:val="008A5FB7"/>
    <w:rsid w:val="008A6052"/>
    <w:rsid w:val="008A62F8"/>
    <w:rsid w:val="008A68DA"/>
    <w:rsid w:val="008A6F97"/>
    <w:rsid w:val="008A738E"/>
    <w:rsid w:val="008A7553"/>
    <w:rsid w:val="008A7D7A"/>
    <w:rsid w:val="008B0114"/>
    <w:rsid w:val="008B1314"/>
    <w:rsid w:val="008B2A28"/>
    <w:rsid w:val="008B2DD3"/>
    <w:rsid w:val="008B30FF"/>
    <w:rsid w:val="008B32D2"/>
    <w:rsid w:val="008B3498"/>
    <w:rsid w:val="008B34BB"/>
    <w:rsid w:val="008B371C"/>
    <w:rsid w:val="008B3750"/>
    <w:rsid w:val="008B3ED2"/>
    <w:rsid w:val="008B3F70"/>
    <w:rsid w:val="008B43DB"/>
    <w:rsid w:val="008B59A7"/>
    <w:rsid w:val="008B5A8B"/>
    <w:rsid w:val="008B5E6E"/>
    <w:rsid w:val="008B6031"/>
    <w:rsid w:val="008B6391"/>
    <w:rsid w:val="008B652D"/>
    <w:rsid w:val="008B66EB"/>
    <w:rsid w:val="008B72EE"/>
    <w:rsid w:val="008B7942"/>
    <w:rsid w:val="008C0195"/>
    <w:rsid w:val="008C0CFE"/>
    <w:rsid w:val="008C15FD"/>
    <w:rsid w:val="008C2374"/>
    <w:rsid w:val="008C3012"/>
    <w:rsid w:val="008C3459"/>
    <w:rsid w:val="008C3493"/>
    <w:rsid w:val="008C36D0"/>
    <w:rsid w:val="008C3AA7"/>
    <w:rsid w:val="008C4090"/>
    <w:rsid w:val="008C40BB"/>
    <w:rsid w:val="008C410C"/>
    <w:rsid w:val="008C44E3"/>
    <w:rsid w:val="008C46D7"/>
    <w:rsid w:val="008C470B"/>
    <w:rsid w:val="008C5087"/>
    <w:rsid w:val="008C53A3"/>
    <w:rsid w:val="008C5B94"/>
    <w:rsid w:val="008C64E9"/>
    <w:rsid w:val="008C6783"/>
    <w:rsid w:val="008C6850"/>
    <w:rsid w:val="008C6A19"/>
    <w:rsid w:val="008C6C4C"/>
    <w:rsid w:val="008C78FE"/>
    <w:rsid w:val="008D0104"/>
    <w:rsid w:val="008D01B9"/>
    <w:rsid w:val="008D126E"/>
    <w:rsid w:val="008D191C"/>
    <w:rsid w:val="008D215A"/>
    <w:rsid w:val="008D21D4"/>
    <w:rsid w:val="008D268C"/>
    <w:rsid w:val="008D2D38"/>
    <w:rsid w:val="008D3203"/>
    <w:rsid w:val="008D3924"/>
    <w:rsid w:val="008D5210"/>
    <w:rsid w:val="008D5D62"/>
    <w:rsid w:val="008D65B6"/>
    <w:rsid w:val="008D6782"/>
    <w:rsid w:val="008D6F21"/>
    <w:rsid w:val="008E0331"/>
    <w:rsid w:val="008E06F1"/>
    <w:rsid w:val="008E08C9"/>
    <w:rsid w:val="008E0AA2"/>
    <w:rsid w:val="008E0B02"/>
    <w:rsid w:val="008E0DA4"/>
    <w:rsid w:val="008E1AE9"/>
    <w:rsid w:val="008E1E20"/>
    <w:rsid w:val="008E216F"/>
    <w:rsid w:val="008E2B22"/>
    <w:rsid w:val="008E483B"/>
    <w:rsid w:val="008E51A7"/>
    <w:rsid w:val="008E5B87"/>
    <w:rsid w:val="008E5C5C"/>
    <w:rsid w:val="008E5D21"/>
    <w:rsid w:val="008E6119"/>
    <w:rsid w:val="008E62B6"/>
    <w:rsid w:val="008E75BD"/>
    <w:rsid w:val="008E7B45"/>
    <w:rsid w:val="008E7DBF"/>
    <w:rsid w:val="008E7E6E"/>
    <w:rsid w:val="008E7EDB"/>
    <w:rsid w:val="008F0868"/>
    <w:rsid w:val="008F14E0"/>
    <w:rsid w:val="008F1713"/>
    <w:rsid w:val="008F17DD"/>
    <w:rsid w:val="008F20A0"/>
    <w:rsid w:val="008F24CD"/>
    <w:rsid w:val="008F2844"/>
    <w:rsid w:val="008F2DBF"/>
    <w:rsid w:val="008F37A5"/>
    <w:rsid w:val="008F3A2B"/>
    <w:rsid w:val="008F3C4F"/>
    <w:rsid w:val="008F3F44"/>
    <w:rsid w:val="008F3F5B"/>
    <w:rsid w:val="008F45F5"/>
    <w:rsid w:val="008F5112"/>
    <w:rsid w:val="008F530B"/>
    <w:rsid w:val="008F564F"/>
    <w:rsid w:val="008F5F6E"/>
    <w:rsid w:val="008F6316"/>
    <w:rsid w:val="008F65DD"/>
    <w:rsid w:val="008F6A12"/>
    <w:rsid w:val="008F6D13"/>
    <w:rsid w:val="008F7024"/>
    <w:rsid w:val="008F731A"/>
    <w:rsid w:val="008F7591"/>
    <w:rsid w:val="009002A5"/>
    <w:rsid w:val="009005B3"/>
    <w:rsid w:val="009006D1"/>
    <w:rsid w:val="009008A0"/>
    <w:rsid w:val="0090092B"/>
    <w:rsid w:val="00900A35"/>
    <w:rsid w:val="00900B0D"/>
    <w:rsid w:val="0090142F"/>
    <w:rsid w:val="00901ADB"/>
    <w:rsid w:val="00901B5E"/>
    <w:rsid w:val="00901CD0"/>
    <w:rsid w:val="00901E97"/>
    <w:rsid w:val="00902693"/>
    <w:rsid w:val="00902DC8"/>
    <w:rsid w:val="00903401"/>
    <w:rsid w:val="00904D3A"/>
    <w:rsid w:val="00905206"/>
    <w:rsid w:val="009052FB"/>
    <w:rsid w:val="00905412"/>
    <w:rsid w:val="009056F7"/>
    <w:rsid w:val="0090641F"/>
    <w:rsid w:val="00906443"/>
    <w:rsid w:val="00906C89"/>
    <w:rsid w:val="00907079"/>
    <w:rsid w:val="009074A6"/>
    <w:rsid w:val="00907BF3"/>
    <w:rsid w:val="00910E10"/>
    <w:rsid w:val="00911ADF"/>
    <w:rsid w:val="00911C9E"/>
    <w:rsid w:val="00911E24"/>
    <w:rsid w:val="00911F64"/>
    <w:rsid w:val="00911F7B"/>
    <w:rsid w:val="0091205A"/>
    <w:rsid w:val="00912437"/>
    <w:rsid w:val="00912524"/>
    <w:rsid w:val="009127BB"/>
    <w:rsid w:val="00912800"/>
    <w:rsid w:val="00912BB2"/>
    <w:rsid w:val="00912D19"/>
    <w:rsid w:val="00913029"/>
    <w:rsid w:val="00913148"/>
    <w:rsid w:val="009134E0"/>
    <w:rsid w:val="00913E93"/>
    <w:rsid w:val="00913F91"/>
    <w:rsid w:val="00914226"/>
    <w:rsid w:val="009151C3"/>
    <w:rsid w:val="0091592F"/>
    <w:rsid w:val="00915939"/>
    <w:rsid w:val="00915CC2"/>
    <w:rsid w:val="009167C3"/>
    <w:rsid w:val="00916867"/>
    <w:rsid w:val="00917020"/>
    <w:rsid w:val="0091728D"/>
    <w:rsid w:val="009176FC"/>
    <w:rsid w:val="00917B80"/>
    <w:rsid w:val="00917FC6"/>
    <w:rsid w:val="00920769"/>
    <w:rsid w:val="009210EA"/>
    <w:rsid w:val="00922ECC"/>
    <w:rsid w:val="00922F9C"/>
    <w:rsid w:val="0092303B"/>
    <w:rsid w:val="009234A8"/>
    <w:rsid w:val="009235C4"/>
    <w:rsid w:val="00923BD2"/>
    <w:rsid w:val="00923E55"/>
    <w:rsid w:val="0092439C"/>
    <w:rsid w:val="009247B2"/>
    <w:rsid w:val="00924909"/>
    <w:rsid w:val="0092498B"/>
    <w:rsid w:val="00924B6A"/>
    <w:rsid w:val="00924E90"/>
    <w:rsid w:val="00925296"/>
    <w:rsid w:val="00925497"/>
    <w:rsid w:val="00925550"/>
    <w:rsid w:val="00925EE7"/>
    <w:rsid w:val="00926050"/>
    <w:rsid w:val="00930C0A"/>
    <w:rsid w:val="00930DF0"/>
    <w:rsid w:val="00931664"/>
    <w:rsid w:val="00932A47"/>
    <w:rsid w:val="00932F69"/>
    <w:rsid w:val="00933061"/>
    <w:rsid w:val="00933F1A"/>
    <w:rsid w:val="009349EF"/>
    <w:rsid w:val="00934A62"/>
    <w:rsid w:val="00934F36"/>
    <w:rsid w:val="00935778"/>
    <w:rsid w:val="00935846"/>
    <w:rsid w:val="00935B7B"/>
    <w:rsid w:val="00935BF2"/>
    <w:rsid w:val="00935C60"/>
    <w:rsid w:val="0093729B"/>
    <w:rsid w:val="00937F31"/>
    <w:rsid w:val="0094016B"/>
    <w:rsid w:val="00940556"/>
    <w:rsid w:val="00942785"/>
    <w:rsid w:val="009429BA"/>
    <w:rsid w:val="00942BAC"/>
    <w:rsid w:val="0094321D"/>
    <w:rsid w:val="00943470"/>
    <w:rsid w:val="00943A62"/>
    <w:rsid w:val="00943D64"/>
    <w:rsid w:val="00945EEF"/>
    <w:rsid w:val="009465FA"/>
    <w:rsid w:val="00946747"/>
    <w:rsid w:val="00946781"/>
    <w:rsid w:val="009467C2"/>
    <w:rsid w:val="00946AA2"/>
    <w:rsid w:val="00946B8F"/>
    <w:rsid w:val="00946C79"/>
    <w:rsid w:val="00947894"/>
    <w:rsid w:val="00947A99"/>
    <w:rsid w:val="00947DE7"/>
    <w:rsid w:val="009508D0"/>
    <w:rsid w:val="0095097A"/>
    <w:rsid w:val="00950AD5"/>
    <w:rsid w:val="00950DCB"/>
    <w:rsid w:val="009520BE"/>
    <w:rsid w:val="009521B1"/>
    <w:rsid w:val="00952408"/>
    <w:rsid w:val="00952559"/>
    <w:rsid w:val="009532D8"/>
    <w:rsid w:val="00953431"/>
    <w:rsid w:val="009544E9"/>
    <w:rsid w:val="009547C8"/>
    <w:rsid w:val="00954CB5"/>
    <w:rsid w:val="0095537C"/>
    <w:rsid w:val="00955957"/>
    <w:rsid w:val="00956036"/>
    <w:rsid w:val="009561BB"/>
    <w:rsid w:val="009561BC"/>
    <w:rsid w:val="00956A09"/>
    <w:rsid w:val="009578C6"/>
    <w:rsid w:val="00957C33"/>
    <w:rsid w:val="0096021E"/>
    <w:rsid w:val="00960336"/>
    <w:rsid w:val="00961401"/>
    <w:rsid w:val="00961864"/>
    <w:rsid w:val="009622E9"/>
    <w:rsid w:val="00962320"/>
    <w:rsid w:val="00962880"/>
    <w:rsid w:val="00962A72"/>
    <w:rsid w:val="00962E75"/>
    <w:rsid w:val="00963CFE"/>
    <w:rsid w:val="009640BC"/>
    <w:rsid w:val="009643A4"/>
    <w:rsid w:val="009646C5"/>
    <w:rsid w:val="0096512B"/>
    <w:rsid w:val="00965384"/>
    <w:rsid w:val="009655F5"/>
    <w:rsid w:val="009657D5"/>
    <w:rsid w:val="00965820"/>
    <w:rsid w:val="00966121"/>
    <w:rsid w:val="009663C7"/>
    <w:rsid w:val="009667D4"/>
    <w:rsid w:val="00966C29"/>
    <w:rsid w:val="00966D0B"/>
    <w:rsid w:val="00967080"/>
    <w:rsid w:val="00967134"/>
    <w:rsid w:val="009673B6"/>
    <w:rsid w:val="009677E5"/>
    <w:rsid w:val="00967B88"/>
    <w:rsid w:val="00967EE5"/>
    <w:rsid w:val="00971394"/>
    <w:rsid w:val="009713DF"/>
    <w:rsid w:val="0097143B"/>
    <w:rsid w:val="00971FAC"/>
    <w:rsid w:val="009721EA"/>
    <w:rsid w:val="00972DD8"/>
    <w:rsid w:val="00973FC5"/>
    <w:rsid w:val="0097436E"/>
    <w:rsid w:val="009743EB"/>
    <w:rsid w:val="0097451B"/>
    <w:rsid w:val="009748F8"/>
    <w:rsid w:val="009749D6"/>
    <w:rsid w:val="00974A91"/>
    <w:rsid w:val="00974D6D"/>
    <w:rsid w:val="00975B31"/>
    <w:rsid w:val="0097611E"/>
    <w:rsid w:val="009762AC"/>
    <w:rsid w:val="0097684D"/>
    <w:rsid w:val="00976B90"/>
    <w:rsid w:val="009771EC"/>
    <w:rsid w:val="009772F7"/>
    <w:rsid w:val="009774AD"/>
    <w:rsid w:val="00977908"/>
    <w:rsid w:val="009807CD"/>
    <w:rsid w:val="0098135E"/>
    <w:rsid w:val="00981552"/>
    <w:rsid w:val="00981AEA"/>
    <w:rsid w:val="0098217B"/>
    <w:rsid w:val="009823EE"/>
    <w:rsid w:val="00982F22"/>
    <w:rsid w:val="00983266"/>
    <w:rsid w:val="00983AE7"/>
    <w:rsid w:val="00984584"/>
    <w:rsid w:val="00984DEA"/>
    <w:rsid w:val="00984EBB"/>
    <w:rsid w:val="00985334"/>
    <w:rsid w:val="0098592D"/>
    <w:rsid w:val="00986293"/>
    <w:rsid w:val="00986300"/>
    <w:rsid w:val="009863B6"/>
    <w:rsid w:val="00986FFE"/>
    <w:rsid w:val="009870BD"/>
    <w:rsid w:val="0098717F"/>
    <w:rsid w:val="0098730A"/>
    <w:rsid w:val="009902EE"/>
    <w:rsid w:val="0099075A"/>
    <w:rsid w:val="00990EB3"/>
    <w:rsid w:val="00991034"/>
    <w:rsid w:val="00992710"/>
    <w:rsid w:val="00993046"/>
    <w:rsid w:val="00993363"/>
    <w:rsid w:val="0099424A"/>
    <w:rsid w:val="0099441A"/>
    <w:rsid w:val="009945ED"/>
    <w:rsid w:val="00994995"/>
    <w:rsid w:val="00994BED"/>
    <w:rsid w:val="00994DDB"/>
    <w:rsid w:val="0099581D"/>
    <w:rsid w:val="00996E80"/>
    <w:rsid w:val="00997031"/>
    <w:rsid w:val="009A0062"/>
    <w:rsid w:val="009A0288"/>
    <w:rsid w:val="009A0508"/>
    <w:rsid w:val="009A08B9"/>
    <w:rsid w:val="009A1090"/>
    <w:rsid w:val="009A110B"/>
    <w:rsid w:val="009A138C"/>
    <w:rsid w:val="009A1D8F"/>
    <w:rsid w:val="009A2B94"/>
    <w:rsid w:val="009A44BA"/>
    <w:rsid w:val="009A4682"/>
    <w:rsid w:val="009A4D96"/>
    <w:rsid w:val="009A4F6F"/>
    <w:rsid w:val="009A4F7E"/>
    <w:rsid w:val="009A50FA"/>
    <w:rsid w:val="009A5104"/>
    <w:rsid w:val="009A5946"/>
    <w:rsid w:val="009A5CF2"/>
    <w:rsid w:val="009A6389"/>
    <w:rsid w:val="009A6F8B"/>
    <w:rsid w:val="009A733D"/>
    <w:rsid w:val="009A7574"/>
    <w:rsid w:val="009A7A55"/>
    <w:rsid w:val="009B00F2"/>
    <w:rsid w:val="009B0183"/>
    <w:rsid w:val="009B1774"/>
    <w:rsid w:val="009B28D7"/>
    <w:rsid w:val="009B2A56"/>
    <w:rsid w:val="009B2C53"/>
    <w:rsid w:val="009B2F83"/>
    <w:rsid w:val="009B3048"/>
    <w:rsid w:val="009B3572"/>
    <w:rsid w:val="009B376A"/>
    <w:rsid w:val="009B41CF"/>
    <w:rsid w:val="009B538D"/>
    <w:rsid w:val="009B5C35"/>
    <w:rsid w:val="009B6D89"/>
    <w:rsid w:val="009B7954"/>
    <w:rsid w:val="009B7E14"/>
    <w:rsid w:val="009C0710"/>
    <w:rsid w:val="009C13BB"/>
    <w:rsid w:val="009C18CE"/>
    <w:rsid w:val="009C1F57"/>
    <w:rsid w:val="009C2121"/>
    <w:rsid w:val="009C297E"/>
    <w:rsid w:val="009C3300"/>
    <w:rsid w:val="009C4860"/>
    <w:rsid w:val="009C4D70"/>
    <w:rsid w:val="009C4EBD"/>
    <w:rsid w:val="009C5075"/>
    <w:rsid w:val="009C5593"/>
    <w:rsid w:val="009C57D8"/>
    <w:rsid w:val="009C57FA"/>
    <w:rsid w:val="009C6986"/>
    <w:rsid w:val="009C6B94"/>
    <w:rsid w:val="009C6D00"/>
    <w:rsid w:val="009C6F28"/>
    <w:rsid w:val="009C708A"/>
    <w:rsid w:val="009C714D"/>
    <w:rsid w:val="009C78A0"/>
    <w:rsid w:val="009D03EF"/>
    <w:rsid w:val="009D0BCF"/>
    <w:rsid w:val="009D0E0C"/>
    <w:rsid w:val="009D115B"/>
    <w:rsid w:val="009D16E4"/>
    <w:rsid w:val="009D1932"/>
    <w:rsid w:val="009D19DC"/>
    <w:rsid w:val="009D1BC8"/>
    <w:rsid w:val="009D3734"/>
    <w:rsid w:val="009D3826"/>
    <w:rsid w:val="009D518B"/>
    <w:rsid w:val="009D56DA"/>
    <w:rsid w:val="009D599B"/>
    <w:rsid w:val="009D60F9"/>
    <w:rsid w:val="009D6184"/>
    <w:rsid w:val="009D6508"/>
    <w:rsid w:val="009D6DE2"/>
    <w:rsid w:val="009D7050"/>
    <w:rsid w:val="009D77E4"/>
    <w:rsid w:val="009D7B77"/>
    <w:rsid w:val="009E080E"/>
    <w:rsid w:val="009E0DCC"/>
    <w:rsid w:val="009E11B1"/>
    <w:rsid w:val="009E1857"/>
    <w:rsid w:val="009E1BFB"/>
    <w:rsid w:val="009E1CF2"/>
    <w:rsid w:val="009E1DDD"/>
    <w:rsid w:val="009E215F"/>
    <w:rsid w:val="009E2294"/>
    <w:rsid w:val="009E2300"/>
    <w:rsid w:val="009E23B1"/>
    <w:rsid w:val="009E2CA7"/>
    <w:rsid w:val="009E3FA8"/>
    <w:rsid w:val="009E4088"/>
    <w:rsid w:val="009E4450"/>
    <w:rsid w:val="009E4C78"/>
    <w:rsid w:val="009E52C6"/>
    <w:rsid w:val="009E5353"/>
    <w:rsid w:val="009E53B5"/>
    <w:rsid w:val="009E557F"/>
    <w:rsid w:val="009E5823"/>
    <w:rsid w:val="009E5D0F"/>
    <w:rsid w:val="009E673D"/>
    <w:rsid w:val="009E6B1B"/>
    <w:rsid w:val="009E7155"/>
    <w:rsid w:val="009E784B"/>
    <w:rsid w:val="009E78C8"/>
    <w:rsid w:val="009F000F"/>
    <w:rsid w:val="009F0018"/>
    <w:rsid w:val="009F0507"/>
    <w:rsid w:val="009F19AB"/>
    <w:rsid w:val="009F1CD9"/>
    <w:rsid w:val="009F2633"/>
    <w:rsid w:val="009F2CA0"/>
    <w:rsid w:val="009F2FD4"/>
    <w:rsid w:val="009F4924"/>
    <w:rsid w:val="009F5089"/>
    <w:rsid w:val="009F5501"/>
    <w:rsid w:val="009F5C59"/>
    <w:rsid w:val="009F5EFB"/>
    <w:rsid w:val="009F6EB3"/>
    <w:rsid w:val="009F6F10"/>
    <w:rsid w:val="009F7A54"/>
    <w:rsid w:val="009F7E90"/>
    <w:rsid w:val="00A0007C"/>
    <w:rsid w:val="00A0078C"/>
    <w:rsid w:val="00A00941"/>
    <w:rsid w:val="00A00E6F"/>
    <w:rsid w:val="00A01D5F"/>
    <w:rsid w:val="00A01E4F"/>
    <w:rsid w:val="00A01FF5"/>
    <w:rsid w:val="00A02038"/>
    <w:rsid w:val="00A02973"/>
    <w:rsid w:val="00A031B1"/>
    <w:rsid w:val="00A031C0"/>
    <w:rsid w:val="00A03C27"/>
    <w:rsid w:val="00A041E0"/>
    <w:rsid w:val="00A04913"/>
    <w:rsid w:val="00A04C99"/>
    <w:rsid w:val="00A062A9"/>
    <w:rsid w:val="00A064B9"/>
    <w:rsid w:val="00A07145"/>
    <w:rsid w:val="00A071E4"/>
    <w:rsid w:val="00A07852"/>
    <w:rsid w:val="00A100F5"/>
    <w:rsid w:val="00A10EE5"/>
    <w:rsid w:val="00A11AB7"/>
    <w:rsid w:val="00A11E61"/>
    <w:rsid w:val="00A137ED"/>
    <w:rsid w:val="00A1399F"/>
    <w:rsid w:val="00A13BF1"/>
    <w:rsid w:val="00A13FE6"/>
    <w:rsid w:val="00A1467B"/>
    <w:rsid w:val="00A15D08"/>
    <w:rsid w:val="00A15FB3"/>
    <w:rsid w:val="00A1606E"/>
    <w:rsid w:val="00A1705A"/>
    <w:rsid w:val="00A172C3"/>
    <w:rsid w:val="00A176B8"/>
    <w:rsid w:val="00A17E9E"/>
    <w:rsid w:val="00A20124"/>
    <w:rsid w:val="00A21A43"/>
    <w:rsid w:val="00A223C1"/>
    <w:rsid w:val="00A23A5F"/>
    <w:rsid w:val="00A23C7F"/>
    <w:rsid w:val="00A2417E"/>
    <w:rsid w:val="00A243B0"/>
    <w:rsid w:val="00A24482"/>
    <w:rsid w:val="00A2486E"/>
    <w:rsid w:val="00A24BDE"/>
    <w:rsid w:val="00A25DA5"/>
    <w:rsid w:val="00A265CD"/>
    <w:rsid w:val="00A26610"/>
    <w:rsid w:val="00A26701"/>
    <w:rsid w:val="00A26A1C"/>
    <w:rsid w:val="00A278E2"/>
    <w:rsid w:val="00A27AD6"/>
    <w:rsid w:val="00A27B29"/>
    <w:rsid w:val="00A30BC0"/>
    <w:rsid w:val="00A312E4"/>
    <w:rsid w:val="00A312EF"/>
    <w:rsid w:val="00A315CD"/>
    <w:rsid w:val="00A31B39"/>
    <w:rsid w:val="00A328E1"/>
    <w:rsid w:val="00A33365"/>
    <w:rsid w:val="00A33A48"/>
    <w:rsid w:val="00A33A53"/>
    <w:rsid w:val="00A33C25"/>
    <w:rsid w:val="00A34BED"/>
    <w:rsid w:val="00A353AB"/>
    <w:rsid w:val="00A35507"/>
    <w:rsid w:val="00A357D2"/>
    <w:rsid w:val="00A35D99"/>
    <w:rsid w:val="00A363AF"/>
    <w:rsid w:val="00A36530"/>
    <w:rsid w:val="00A40B2D"/>
    <w:rsid w:val="00A40BA7"/>
    <w:rsid w:val="00A4151F"/>
    <w:rsid w:val="00A4176C"/>
    <w:rsid w:val="00A41A41"/>
    <w:rsid w:val="00A41BDA"/>
    <w:rsid w:val="00A41CF2"/>
    <w:rsid w:val="00A41D6B"/>
    <w:rsid w:val="00A42A44"/>
    <w:rsid w:val="00A42E27"/>
    <w:rsid w:val="00A43A18"/>
    <w:rsid w:val="00A43E71"/>
    <w:rsid w:val="00A4441E"/>
    <w:rsid w:val="00A445C2"/>
    <w:rsid w:val="00A44E6C"/>
    <w:rsid w:val="00A45347"/>
    <w:rsid w:val="00A454A3"/>
    <w:rsid w:val="00A457D4"/>
    <w:rsid w:val="00A45959"/>
    <w:rsid w:val="00A45CDF"/>
    <w:rsid w:val="00A4612D"/>
    <w:rsid w:val="00A4640A"/>
    <w:rsid w:val="00A46901"/>
    <w:rsid w:val="00A46F11"/>
    <w:rsid w:val="00A47149"/>
    <w:rsid w:val="00A4764B"/>
    <w:rsid w:val="00A47A7A"/>
    <w:rsid w:val="00A47E8F"/>
    <w:rsid w:val="00A504E9"/>
    <w:rsid w:val="00A50C1C"/>
    <w:rsid w:val="00A50D17"/>
    <w:rsid w:val="00A516EC"/>
    <w:rsid w:val="00A51FB6"/>
    <w:rsid w:val="00A5244E"/>
    <w:rsid w:val="00A52B90"/>
    <w:rsid w:val="00A531CC"/>
    <w:rsid w:val="00A53863"/>
    <w:rsid w:val="00A54AD8"/>
    <w:rsid w:val="00A55B37"/>
    <w:rsid w:val="00A55D1D"/>
    <w:rsid w:val="00A56CCD"/>
    <w:rsid w:val="00A56EFF"/>
    <w:rsid w:val="00A574AF"/>
    <w:rsid w:val="00A57637"/>
    <w:rsid w:val="00A57E2A"/>
    <w:rsid w:val="00A60991"/>
    <w:rsid w:val="00A60D23"/>
    <w:rsid w:val="00A60F70"/>
    <w:rsid w:val="00A614B8"/>
    <w:rsid w:val="00A62341"/>
    <w:rsid w:val="00A625EC"/>
    <w:rsid w:val="00A627BD"/>
    <w:rsid w:val="00A62A65"/>
    <w:rsid w:val="00A62F91"/>
    <w:rsid w:val="00A63364"/>
    <w:rsid w:val="00A6359C"/>
    <w:rsid w:val="00A63FDB"/>
    <w:rsid w:val="00A64679"/>
    <w:rsid w:val="00A64AE6"/>
    <w:rsid w:val="00A661A1"/>
    <w:rsid w:val="00A66291"/>
    <w:rsid w:val="00A6636E"/>
    <w:rsid w:val="00A6708F"/>
    <w:rsid w:val="00A67285"/>
    <w:rsid w:val="00A67872"/>
    <w:rsid w:val="00A70432"/>
    <w:rsid w:val="00A7064D"/>
    <w:rsid w:val="00A70B48"/>
    <w:rsid w:val="00A70E48"/>
    <w:rsid w:val="00A70FE6"/>
    <w:rsid w:val="00A725C4"/>
    <w:rsid w:val="00A739ED"/>
    <w:rsid w:val="00A73AC1"/>
    <w:rsid w:val="00A748D8"/>
    <w:rsid w:val="00A74A42"/>
    <w:rsid w:val="00A757B5"/>
    <w:rsid w:val="00A76189"/>
    <w:rsid w:val="00A770EC"/>
    <w:rsid w:val="00A77C8F"/>
    <w:rsid w:val="00A80842"/>
    <w:rsid w:val="00A80992"/>
    <w:rsid w:val="00A81CAC"/>
    <w:rsid w:val="00A81E21"/>
    <w:rsid w:val="00A81F1C"/>
    <w:rsid w:val="00A8208A"/>
    <w:rsid w:val="00A825D5"/>
    <w:rsid w:val="00A82630"/>
    <w:rsid w:val="00A82CF3"/>
    <w:rsid w:val="00A842BA"/>
    <w:rsid w:val="00A847C4"/>
    <w:rsid w:val="00A8493A"/>
    <w:rsid w:val="00A84C75"/>
    <w:rsid w:val="00A85039"/>
    <w:rsid w:val="00A85A4D"/>
    <w:rsid w:val="00A8601D"/>
    <w:rsid w:val="00A86417"/>
    <w:rsid w:val="00A87EC6"/>
    <w:rsid w:val="00A90C34"/>
    <w:rsid w:val="00A90CC9"/>
    <w:rsid w:val="00A90F33"/>
    <w:rsid w:val="00A9135F"/>
    <w:rsid w:val="00A922F5"/>
    <w:rsid w:val="00A9275B"/>
    <w:rsid w:val="00A92897"/>
    <w:rsid w:val="00A92C86"/>
    <w:rsid w:val="00A92E63"/>
    <w:rsid w:val="00A92EEA"/>
    <w:rsid w:val="00A9386B"/>
    <w:rsid w:val="00A948B0"/>
    <w:rsid w:val="00A95145"/>
    <w:rsid w:val="00A951F3"/>
    <w:rsid w:val="00A95DFA"/>
    <w:rsid w:val="00A96BAC"/>
    <w:rsid w:val="00A96FA0"/>
    <w:rsid w:val="00A9765D"/>
    <w:rsid w:val="00A978DC"/>
    <w:rsid w:val="00A97920"/>
    <w:rsid w:val="00AA084A"/>
    <w:rsid w:val="00AA0938"/>
    <w:rsid w:val="00AA0B97"/>
    <w:rsid w:val="00AA0FAA"/>
    <w:rsid w:val="00AA1DA3"/>
    <w:rsid w:val="00AA209E"/>
    <w:rsid w:val="00AA24DF"/>
    <w:rsid w:val="00AA2DAC"/>
    <w:rsid w:val="00AA3025"/>
    <w:rsid w:val="00AA3681"/>
    <w:rsid w:val="00AA3DEE"/>
    <w:rsid w:val="00AA45FE"/>
    <w:rsid w:val="00AA4E57"/>
    <w:rsid w:val="00AA599E"/>
    <w:rsid w:val="00AA60A4"/>
    <w:rsid w:val="00AA6C83"/>
    <w:rsid w:val="00AA75DD"/>
    <w:rsid w:val="00AA7941"/>
    <w:rsid w:val="00AB03DA"/>
    <w:rsid w:val="00AB0740"/>
    <w:rsid w:val="00AB1E56"/>
    <w:rsid w:val="00AB1FF8"/>
    <w:rsid w:val="00AB2AAB"/>
    <w:rsid w:val="00AB2E6E"/>
    <w:rsid w:val="00AB32E2"/>
    <w:rsid w:val="00AB3519"/>
    <w:rsid w:val="00AB4A1D"/>
    <w:rsid w:val="00AB4EC0"/>
    <w:rsid w:val="00AB687B"/>
    <w:rsid w:val="00AB6C6E"/>
    <w:rsid w:val="00AB71EF"/>
    <w:rsid w:val="00AC0030"/>
    <w:rsid w:val="00AC00E7"/>
    <w:rsid w:val="00AC026C"/>
    <w:rsid w:val="00AC03AF"/>
    <w:rsid w:val="00AC04A0"/>
    <w:rsid w:val="00AC0DE7"/>
    <w:rsid w:val="00AC12B7"/>
    <w:rsid w:val="00AC20AD"/>
    <w:rsid w:val="00AC23EE"/>
    <w:rsid w:val="00AC246C"/>
    <w:rsid w:val="00AC2717"/>
    <w:rsid w:val="00AC2FCC"/>
    <w:rsid w:val="00AC39DC"/>
    <w:rsid w:val="00AC39FE"/>
    <w:rsid w:val="00AC3A4F"/>
    <w:rsid w:val="00AC3E92"/>
    <w:rsid w:val="00AC436B"/>
    <w:rsid w:val="00AC481C"/>
    <w:rsid w:val="00AC4974"/>
    <w:rsid w:val="00AC4B2E"/>
    <w:rsid w:val="00AC4C82"/>
    <w:rsid w:val="00AC4CDC"/>
    <w:rsid w:val="00AC4F9B"/>
    <w:rsid w:val="00AC50F7"/>
    <w:rsid w:val="00AC6078"/>
    <w:rsid w:val="00AC6AE5"/>
    <w:rsid w:val="00AC6F54"/>
    <w:rsid w:val="00AC7784"/>
    <w:rsid w:val="00AC7A68"/>
    <w:rsid w:val="00AC7D7F"/>
    <w:rsid w:val="00AC7E03"/>
    <w:rsid w:val="00AC7F2E"/>
    <w:rsid w:val="00AD086D"/>
    <w:rsid w:val="00AD08C8"/>
    <w:rsid w:val="00AD0ED0"/>
    <w:rsid w:val="00AD154F"/>
    <w:rsid w:val="00AD1A45"/>
    <w:rsid w:val="00AD1D60"/>
    <w:rsid w:val="00AD24DD"/>
    <w:rsid w:val="00AD28E5"/>
    <w:rsid w:val="00AD37F5"/>
    <w:rsid w:val="00AD3F19"/>
    <w:rsid w:val="00AD4150"/>
    <w:rsid w:val="00AD4DB0"/>
    <w:rsid w:val="00AD4F58"/>
    <w:rsid w:val="00AD53D2"/>
    <w:rsid w:val="00AD5756"/>
    <w:rsid w:val="00AD588F"/>
    <w:rsid w:val="00AD596B"/>
    <w:rsid w:val="00AD5E9E"/>
    <w:rsid w:val="00AD6786"/>
    <w:rsid w:val="00AD6A98"/>
    <w:rsid w:val="00AD7ACD"/>
    <w:rsid w:val="00AD7B20"/>
    <w:rsid w:val="00AE01D5"/>
    <w:rsid w:val="00AE024D"/>
    <w:rsid w:val="00AE04D8"/>
    <w:rsid w:val="00AE0776"/>
    <w:rsid w:val="00AE0C4A"/>
    <w:rsid w:val="00AE0C7B"/>
    <w:rsid w:val="00AE0C95"/>
    <w:rsid w:val="00AE0E0E"/>
    <w:rsid w:val="00AE11CE"/>
    <w:rsid w:val="00AE139D"/>
    <w:rsid w:val="00AE209B"/>
    <w:rsid w:val="00AE267A"/>
    <w:rsid w:val="00AE2A0C"/>
    <w:rsid w:val="00AE30EF"/>
    <w:rsid w:val="00AE3131"/>
    <w:rsid w:val="00AE3725"/>
    <w:rsid w:val="00AE37C7"/>
    <w:rsid w:val="00AE4111"/>
    <w:rsid w:val="00AE4B69"/>
    <w:rsid w:val="00AE4E5F"/>
    <w:rsid w:val="00AE4F06"/>
    <w:rsid w:val="00AE68C1"/>
    <w:rsid w:val="00AE7D7A"/>
    <w:rsid w:val="00AF05A7"/>
    <w:rsid w:val="00AF0EFB"/>
    <w:rsid w:val="00AF1A83"/>
    <w:rsid w:val="00AF368D"/>
    <w:rsid w:val="00AF3771"/>
    <w:rsid w:val="00AF3A52"/>
    <w:rsid w:val="00AF3E05"/>
    <w:rsid w:val="00AF3E88"/>
    <w:rsid w:val="00AF5375"/>
    <w:rsid w:val="00AF6086"/>
    <w:rsid w:val="00AF6C51"/>
    <w:rsid w:val="00AF6DCA"/>
    <w:rsid w:val="00AF6E2F"/>
    <w:rsid w:val="00AF6FB3"/>
    <w:rsid w:val="00AF7466"/>
    <w:rsid w:val="00AF7924"/>
    <w:rsid w:val="00B0021F"/>
    <w:rsid w:val="00B01016"/>
    <w:rsid w:val="00B01903"/>
    <w:rsid w:val="00B01B58"/>
    <w:rsid w:val="00B01D2F"/>
    <w:rsid w:val="00B01E04"/>
    <w:rsid w:val="00B025EB"/>
    <w:rsid w:val="00B03739"/>
    <w:rsid w:val="00B03DA3"/>
    <w:rsid w:val="00B03DCE"/>
    <w:rsid w:val="00B04024"/>
    <w:rsid w:val="00B04050"/>
    <w:rsid w:val="00B04517"/>
    <w:rsid w:val="00B0451F"/>
    <w:rsid w:val="00B04F15"/>
    <w:rsid w:val="00B050AC"/>
    <w:rsid w:val="00B05169"/>
    <w:rsid w:val="00B0541D"/>
    <w:rsid w:val="00B058BD"/>
    <w:rsid w:val="00B06DA1"/>
    <w:rsid w:val="00B07277"/>
    <w:rsid w:val="00B07385"/>
    <w:rsid w:val="00B07821"/>
    <w:rsid w:val="00B1053F"/>
    <w:rsid w:val="00B11044"/>
    <w:rsid w:val="00B11436"/>
    <w:rsid w:val="00B119F5"/>
    <w:rsid w:val="00B11FE5"/>
    <w:rsid w:val="00B12A40"/>
    <w:rsid w:val="00B12E48"/>
    <w:rsid w:val="00B13381"/>
    <w:rsid w:val="00B13522"/>
    <w:rsid w:val="00B135CE"/>
    <w:rsid w:val="00B13A5E"/>
    <w:rsid w:val="00B13A9B"/>
    <w:rsid w:val="00B146A3"/>
    <w:rsid w:val="00B14C4F"/>
    <w:rsid w:val="00B158C2"/>
    <w:rsid w:val="00B16709"/>
    <w:rsid w:val="00B16E2D"/>
    <w:rsid w:val="00B17519"/>
    <w:rsid w:val="00B175B1"/>
    <w:rsid w:val="00B17DDF"/>
    <w:rsid w:val="00B207AE"/>
    <w:rsid w:val="00B20E20"/>
    <w:rsid w:val="00B22405"/>
    <w:rsid w:val="00B2272C"/>
    <w:rsid w:val="00B22B45"/>
    <w:rsid w:val="00B2319A"/>
    <w:rsid w:val="00B23600"/>
    <w:rsid w:val="00B23D78"/>
    <w:rsid w:val="00B249B0"/>
    <w:rsid w:val="00B2517E"/>
    <w:rsid w:val="00B256CA"/>
    <w:rsid w:val="00B25F76"/>
    <w:rsid w:val="00B26605"/>
    <w:rsid w:val="00B272DE"/>
    <w:rsid w:val="00B27936"/>
    <w:rsid w:val="00B303CE"/>
    <w:rsid w:val="00B3058B"/>
    <w:rsid w:val="00B307E8"/>
    <w:rsid w:val="00B30A65"/>
    <w:rsid w:val="00B3155B"/>
    <w:rsid w:val="00B31CB6"/>
    <w:rsid w:val="00B326CA"/>
    <w:rsid w:val="00B3287B"/>
    <w:rsid w:val="00B32AE0"/>
    <w:rsid w:val="00B33BD1"/>
    <w:rsid w:val="00B34EF9"/>
    <w:rsid w:val="00B35272"/>
    <w:rsid w:val="00B35EB0"/>
    <w:rsid w:val="00B361B1"/>
    <w:rsid w:val="00B36FA0"/>
    <w:rsid w:val="00B37A48"/>
    <w:rsid w:val="00B40C8B"/>
    <w:rsid w:val="00B414A9"/>
    <w:rsid w:val="00B4209C"/>
    <w:rsid w:val="00B42523"/>
    <w:rsid w:val="00B425B5"/>
    <w:rsid w:val="00B43600"/>
    <w:rsid w:val="00B43738"/>
    <w:rsid w:val="00B440EE"/>
    <w:rsid w:val="00B45B43"/>
    <w:rsid w:val="00B46E6A"/>
    <w:rsid w:val="00B4785E"/>
    <w:rsid w:val="00B509D1"/>
    <w:rsid w:val="00B51695"/>
    <w:rsid w:val="00B51F7F"/>
    <w:rsid w:val="00B51FA6"/>
    <w:rsid w:val="00B52354"/>
    <w:rsid w:val="00B530F3"/>
    <w:rsid w:val="00B5349C"/>
    <w:rsid w:val="00B5388D"/>
    <w:rsid w:val="00B5600B"/>
    <w:rsid w:val="00B57429"/>
    <w:rsid w:val="00B574D5"/>
    <w:rsid w:val="00B60976"/>
    <w:rsid w:val="00B60CA6"/>
    <w:rsid w:val="00B612F3"/>
    <w:rsid w:val="00B61860"/>
    <w:rsid w:val="00B61CBC"/>
    <w:rsid w:val="00B6276C"/>
    <w:rsid w:val="00B6322F"/>
    <w:rsid w:val="00B6342A"/>
    <w:rsid w:val="00B638E4"/>
    <w:rsid w:val="00B63B19"/>
    <w:rsid w:val="00B6433C"/>
    <w:rsid w:val="00B655EF"/>
    <w:rsid w:val="00B657B2"/>
    <w:rsid w:val="00B658C1"/>
    <w:rsid w:val="00B65D2B"/>
    <w:rsid w:val="00B67413"/>
    <w:rsid w:val="00B7012B"/>
    <w:rsid w:val="00B7059F"/>
    <w:rsid w:val="00B7066F"/>
    <w:rsid w:val="00B70E58"/>
    <w:rsid w:val="00B70F62"/>
    <w:rsid w:val="00B71247"/>
    <w:rsid w:val="00B7126D"/>
    <w:rsid w:val="00B71394"/>
    <w:rsid w:val="00B721A9"/>
    <w:rsid w:val="00B7234C"/>
    <w:rsid w:val="00B72461"/>
    <w:rsid w:val="00B734EC"/>
    <w:rsid w:val="00B73B67"/>
    <w:rsid w:val="00B73BDD"/>
    <w:rsid w:val="00B73D27"/>
    <w:rsid w:val="00B7419D"/>
    <w:rsid w:val="00B74A08"/>
    <w:rsid w:val="00B75399"/>
    <w:rsid w:val="00B7560D"/>
    <w:rsid w:val="00B75F0E"/>
    <w:rsid w:val="00B761CF"/>
    <w:rsid w:val="00B76E24"/>
    <w:rsid w:val="00B77B46"/>
    <w:rsid w:val="00B77DD6"/>
    <w:rsid w:val="00B8014F"/>
    <w:rsid w:val="00B8049F"/>
    <w:rsid w:val="00B80A7D"/>
    <w:rsid w:val="00B80BFA"/>
    <w:rsid w:val="00B80CF7"/>
    <w:rsid w:val="00B8116C"/>
    <w:rsid w:val="00B81396"/>
    <w:rsid w:val="00B814F2"/>
    <w:rsid w:val="00B815A6"/>
    <w:rsid w:val="00B81ABC"/>
    <w:rsid w:val="00B81B39"/>
    <w:rsid w:val="00B81CE7"/>
    <w:rsid w:val="00B8213D"/>
    <w:rsid w:val="00B82628"/>
    <w:rsid w:val="00B82AA2"/>
    <w:rsid w:val="00B82B8A"/>
    <w:rsid w:val="00B82F93"/>
    <w:rsid w:val="00B832EC"/>
    <w:rsid w:val="00B837D5"/>
    <w:rsid w:val="00B83A3E"/>
    <w:rsid w:val="00B83D06"/>
    <w:rsid w:val="00B83E28"/>
    <w:rsid w:val="00B83F92"/>
    <w:rsid w:val="00B841DB"/>
    <w:rsid w:val="00B842DB"/>
    <w:rsid w:val="00B84B75"/>
    <w:rsid w:val="00B84D14"/>
    <w:rsid w:val="00B84EED"/>
    <w:rsid w:val="00B86328"/>
    <w:rsid w:val="00B867D0"/>
    <w:rsid w:val="00B868E8"/>
    <w:rsid w:val="00B86908"/>
    <w:rsid w:val="00B86C0C"/>
    <w:rsid w:val="00B86CFB"/>
    <w:rsid w:val="00B87DF5"/>
    <w:rsid w:val="00B90386"/>
    <w:rsid w:val="00B907C4"/>
    <w:rsid w:val="00B90E6A"/>
    <w:rsid w:val="00B91002"/>
    <w:rsid w:val="00B911E5"/>
    <w:rsid w:val="00B913BF"/>
    <w:rsid w:val="00B918EF"/>
    <w:rsid w:val="00B91AD3"/>
    <w:rsid w:val="00B91EA0"/>
    <w:rsid w:val="00B91EF5"/>
    <w:rsid w:val="00B928C7"/>
    <w:rsid w:val="00B92B53"/>
    <w:rsid w:val="00B935D7"/>
    <w:rsid w:val="00B93672"/>
    <w:rsid w:val="00B94200"/>
    <w:rsid w:val="00B942F7"/>
    <w:rsid w:val="00B947AA"/>
    <w:rsid w:val="00B95557"/>
    <w:rsid w:val="00B95D3B"/>
    <w:rsid w:val="00B96373"/>
    <w:rsid w:val="00B96BC7"/>
    <w:rsid w:val="00B978D6"/>
    <w:rsid w:val="00B97A15"/>
    <w:rsid w:val="00B97E63"/>
    <w:rsid w:val="00BA00E2"/>
    <w:rsid w:val="00BA1058"/>
    <w:rsid w:val="00BA1103"/>
    <w:rsid w:val="00BA1A90"/>
    <w:rsid w:val="00BA2FBA"/>
    <w:rsid w:val="00BA3616"/>
    <w:rsid w:val="00BA473E"/>
    <w:rsid w:val="00BA4D14"/>
    <w:rsid w:val="00BA537C"/>
    <w:rsid w:val="00BA53DF"/>
    <w:rsid w:val="00BA5445"/>
    <w:rsid w:val="00BA63D8"/>
    <w:rsid w:val="00BA6731"/>
    <w:rsid w:val="00BA6D64"/>
    <w:rsid w:val="00BA6DA3"/>
    <w:rsid w:val="00BA70E2"/>
    <w:rsid w:val="00BA7349"/>
    <w:rsid w:val="00BA73CF"/>
    <w:rsid w:val="00BA73D7"/>
    <w:rsid w:val="00BA75C9"/>
    <w:rsid w:val="00BA77E9"/>
    <w:rsid w:val="00BA7A8C"/>
    <w:rsid w:val="00BA7CE4"/>
    <w:rsid w:val="00BA7DB8"/>
    <w:rsid w:val="00BB082F"/>
    <w:rsid w:val="00BB196C"/>
    <w:rsid w:val="00BB1C8D"/>
    <w:rsid w:val="00BB2ADC"/>
    <w:rsid w:val="00BB2FDE"/>
    <w:rsid w:val="00BB2FED"/>
    <w:rsid w:val="00BB32A9"/>
    <w:rsid w:val="00BB433E"/>
    <w:rsid w:val="00BB4CE4"/>
    <w:rsid w:val="00BB50C9"/>
    <w:rsid w:val="00BB520F"/>
    <w:rsid w:val="00BB53AC"/>
    <w:rsid w:val="00BB5579"/>
    <w:rsid w:val="00BB5883"/>
    <w:rsid w:val="00BB611C"/>
    <w:rsid w:val="00BB6BBA"/>
    <w:rsid w:val="00BB6C3A"/>
    <w:rsid w:val="00BB7721"/>
    <w:rsid w:val="00BB775F"/>
    <w:rsid w:val="00BB7888"/>
    <w:rsid w:val="00BC0214"/>
    <w:rsid w:val="00BC04E4"/>
    <w:rsid w:val="00BC07B8"/>
    <w:rsid w:val="00BC18B9"/>
    <w:rsid w:val="00BC1A95"/>
    <w:rsid w:val="00BC2061"/>
    <w:rsid w:val="00BC2418"/>
    <w:rsid w:val="00BC25E7"/>
    <w:rsid w:val="00BC2A08"/>
    <w:rsid w:val="00BC2BE5"/>
    <w:rsid w:val="00BC36B3"/>
    <w:rsid w:val="00BC3759"/>
    <w:rsid w:val="00BC3B0E"/>
    <w:rsid w:val="00BC400F"/>
    <w:rsid w:val="00BC4E22"/>
    <w:rsid w:val="00BC4E39"/>
    <w:rsid w:val="00BC546B"/>
    <w:rsid w:val="00BC54B4"/>
    <w:rsid w:val="00BC577F"/>
    <w:rsid w:val="00BC68D1"/>
    <w:rsid w:val="00BC75E2"/>
    <w:rsid w:val="00BC7A27"/>
    <w:rsid w:val="00BD0133"/>
    <w:rsid w:val="00BD0775"/>
    <w:rsid w:val="00BD084B"/>
    <w:rsid w:val="00BD0EBE"/>
    <w:rsid w:val="00BD10EB"/>
    <w:rsid w:val="00BD1A90"/>
    <w:rsid w:val="00BD1FF4"/>
    <w:rsid w:val="00BD2048"/>
    <w:rsid w:val="00BD2A3E"/>
    <w:rsid w:val="00BD34BE"/>
    <w:rsid w:val="00BD3679"/>
    <w:rsid w:val="00BD3ABC"/>
    <w:rsid w:val="00BD40A8"/>
    <w:rsid w:val="00BD46C8"/>
    <w:rsid w:val="00BD576E"/>
    <w:rsid w:val="00BD691A"/>
    <w:rsid w:val="00BD6F7B"/>
    <w:rsid w:val="00BD71AD"/>
    <w:rsid w:val="00BD7563"/>
    <w:rsid w:val="00BD7746"/>
    <w:rsid w:val="00BE01DF"/>
    <w:rsid w:val="00BE1248"/>
    <w:rsid w:val="00BE1742"/>
    <w:rsid w:val="00BE1CD2"/>
    <w:rsid w:val="00BE2C39"/>
    <w:rsid w:val="00BE3236"/>
    <w:rsid w:val="00BE32AC"/>
    <w:rsid w:val="00BE3C82"/>
    <w:rsid w:val="00BE40FE"/>
    <w:rsid w:val="00BE410E"/>
    <w:rsid w:val="00BE4156"/>
    <w:rsid w:val="00BE4D3B"/>
    <w:rsid w:val="00BE4EF3"/>
    <w:rsid w:val="00BE58D2"/>
    <w:rsid w:val="00BE5CCA"/>
    <w:rsid w:val="00BE5DDC"/>
    <w:rsid w:val="00BE5E14"/>
    <w:rsid w:val="00BE6457"/>
    <w:rsid w:val="00BE657D"/>
    <w:rsid w:val="00BE6711"/>
    <w:rsid w:val="00BE70FA"/>
    <w:rsid w:val="00BE7A99"/>
    <w:rsid w:val="00BE7F25"/>
    <w:rsid w:val="00BF0561"/>
    <w:rsid w:val="00BF0EF5"/>
    <w:rsid w:val="00BF1DF0"/>
    <w:rsid w:val="00BF2435"/>
    <w:rsid w:val="00BF2B6B"/>
    <w:rsid w:val="00BF2D5F"/>
    <w:rsid w:val="00BF2DD4"/>
    <w:rsid w:val="00BF3332"/>
    <w:rsid w:val="00BF3FF0"/>
    <w:rsid w:val="00BF444B"/>
    <w:rsid w:val="00BF456B"/>
    <w:rsid w:val="00BF4D75"/>
    <w:rsid w:val="00BF4F87"/>
    <w:rsid w:val="00BF51FC"/>
    <w:rsid w:val="00BF56C2"/>
    <w:rsid w:val="00BF645D"/>
    <w:rsid w:val="00BF6710"/>
    <w:rsid w:val="00BF6715"/>
    <w:rsid w:val="00BF70EC"/>
    <w:rsid w:val="00BF759F"/>
    <w:rsid w:val="00C013C8"/>
    <w:rsid w:val="00C015F7"/>
    <w:rsid w:val="00C016A7"/>
    <w:rsid w:val="00C01751"/>
    <w:rsid w:val="00C01A50"/>
    <w:rsid w:val="00C01A96"/>
    <w:rsid w:val="00C01CC4"/>
    <w:rsid w:val="00C026FF"/>
    <w:rsid w:val="00C02A25"/>
    <w:rsid w:val="00C02CE5"/>
    <w:rsid w:val="00C0363B"/>
    <w:rsid w:val="00C03A1D"/>
    <w:rsid w:val="00C04C5A"/>
    <w:rsid w:val="00C04EF0"/>
    <w:rsid w:val="00C052F7"/>
    <w:rsid w:val="00C0541A"/>
    <w:rsid w:val="00C06051"/>
    <w:rsid w:val="00C06117"/>
    <w:rsid w:val="00C06963"/>
    <w:rsid w:val="00C0763A"/>
    <w:rsid w:val="00C07859"/>
    <w:rsid w:val="00C07B2E"/>
    <w:rsid w:val="00C07D06"/>
    <w:rsid w:val="00C07D29"/>
    <w:rsid w:val="00C07D4A"/>
    <w:rsid w:val="00C07EA5"/>
    <w:rsid w:val="00C07FB6"/>
    <w:rsid w:val="00C1065D"/>
    <w:rsid w:val="00C10677"/>
    <w:rsid w:val="00C10825"/>
    <w:rsid w:val="00C10910"/>
    <w:rsid w:val="00C1138D"/>
    <w:rsid w:val="00C11469"/>
    <w:rsid w:val="00C1153F"/>
    <w:rsid w:val="00C116F1"/>
    <w:rsid w:val="00C11C1A"/>
    <w:rsid w:val="00C1287B"/>
    <w:rsid w:val="00C12D63"/>
    <w:rsid w:val="00C140B9"/>
    <w:rsid w:val="00C1453F"/>
    <w:rsid w:val="00C14FE2"/>
    <w:rsid w:val="00C150CE"/>
    <w:rsid w:val="00C1541D"/>
    <w:rsid w:val="00C15551"/>
    <w:rsid w:val="00C15D4E"/>
    <w:rsid w:val="00C16062"/>
    <w:rsid w:val="00C162E2"/>
    <w:rsid w:val="00C163B1"/>
    <w:rsid w:val="00C16464"/>
    <w:rsid w:val="00C16511"/>
    <w:rsid w:val="00C16BD6"/>
    <w:rsid w:val="00C16C30"/>
    <w:rsid w:val="00C201B9"/>
    <w:rsid w:val="00C20714"/>
    <w:rsid w:val="00C20834"/>
    <w:rsid w:val="00C20D6A"/>
    <w:rsid w:val="00C212C2"/>
    <w:rsid w:val="00C21822"/>
    <w:rsid w:val="00C21E0B"/>
    <w:rsid w:val="00C21F87"/>
    <w:rsid w:val="00C220DA"/>
    <w:rsid w:val="00C2289F"/>
    <w:rsid w:val="00C22DA7"/>
    <w:rsid w:val="00C23488"/>
    <w:rsid w:val="00C2379E"/>
    <w:rsid w:val="00C23964"/>
    <w:rsid w:val="00C23C6F"/>
    <w:rsid w:val="00C24196"/>
    <w:rsid w:val="00C24CE3"/>
    <w:rsid w:val="00C24E7F"/>
    <w:rsid w:val="00C265C8"/>
    <w:rsid w:val="00C26683"/>
    <w:rsid w:val="00C2760D"/>
    <w:rsid w:val="00C301A9"/>
    <w:rsid w:val="00C3035A"/>
    <w:rsid w:val="00C30408"/>
    <w:rsid w:val="00C3081A"/>
    <w:rsid w:val="00C3206F"/>
    <w:rsid w:val="00C32818"/>
    <w:rsid w:val="00C33770"/>
    <w:rsid w:val="00C341F0"/>
    <w:rsid w:val="00C34B96"/>
    <w:rsid w:val="00C34C60"/>
    <w:rsid w:val="00C3594D"/>
    <w:rsid w:val="00C36027"/>
    <w:rsid w:val="00C362CF"/>
    <w:rsid w:val="00C36A93"/>
    <w:rsid w:val="00C37576"/>
    <w:rsid w:val="00C375F5"/>
    <w:rsid w:val="00C376A3"/>
    <w:rsid w:val="00C37AA6"/>
    <w:rsid w:val="00C4091E"/>
    <w:rsid w:val="00C41FBF"/>
    <w:rsid w:val="00C421E4"/>
    <w:rsid w:val="00C42CDC"/>
    <w:rsid w:val="00C432B0"/>
    <w:rsid w:val="00C434D4"/>
    <w:rsid w:val="00C4378F"/>
    <w:rsid w:val="00C43C46"/>
    <w:rsid w:val="00C444C5"/>
    <w:rsid w:val="00C44F8C"/>
    <w:rsid w:val="00C45106"/>
    <w:rsid w:val="00C451E2"/>
    <w:rsid w:val="00C455E8"/>
    <w:rsid w:val="00C45AEF"/>
    <w:rsid w:val="00C46A10"/>
    <w:rsid w:val="00C46B56"/>
    <w:rsid w:val="00C47804"/>
    <w:rsid w:val="00C504D5"/>
    <w:rsid w:val="00C508D6"/>
    <w:rsid w:val="00C50969"/>
    <w:rsid w:val="00C50BD1"/>
    <w:rsid w:val="00C513B4"/>
    <w:rsid w:val="00C5168A"/>
    <w:rsid w:val="00C51A07"/>
    <w:rsid w:val="00C51C44"/>
    <w:rsid w:val="00C522D5"/>
    <w:rsid w:val="00C5304E"/>
    <w:rsid w:val="00C533E5"/>
    <w:rsid w:val="00C5391A"/>
    <w:rsid w:val="00C53D8D"/>
    <w:rsid w:val="00C53F15"/>
    <w:rsid w:val="00C54501"/>
    <w:rsid w:val="00C54899"/>
    <w:rsid w:val="00C55108"/>
    <w:rsid w:val="00C5570D"/>
    <w:rsid w:val="00C56386"/>
    <w:rsid w:val="00C563D3"/>
    <w:rsid w:val="00C5657E"/>
    <w:rsid w:val="00C5689E"/>
    <w:rsid w:val="00C56A28"/>
    <w:rsid w:val="00C56ABD"/>
    <w:rsid w:val="00C56D63"/>
    <w:rsid w:val="00C5721B"/>
    <w:rsid w:val="00C574D0"/>
    <w:rsid w:val="00C575E7"/>
    <w:rsid w:val="00C60193"/>
    <w:rsid w:val="00C605C8"/>
    <w:rsid w:val="00C607F0"/>
    <w:rsid w:val="00C609B4"/>
    <w:rsid w:val="00C609C3"/>
    <w:rsid w:val="00C60E3D"/>
    <w:rsid w:val="00C61A3D"/>
    <w:rsid w:val="00C61B81"/>
    <w:rsid w:val="00C62024"/>
    <w:rsid w:val="00C621B3"/>
    <w:rsid w:val="00C63530"/>
    <w:rsid w:val="00C63ADA"/>
    <w:rsid w:val="00C64136"/>
    <w:rsid w:val="00C6447D"/>
    <w:rsid w:val="00C65023"/>
    <w:rsid w:val="00C6598D"/>
    <w:rsid w:val="00C66491"/>
    <w:rsid w:val="00C66638"/>
    <w:rsid w:val="00C67161"/>
    <w:rsid w:val="00C67A42"/>
    <w:rsid w:val="00C7001D"/>
    <w:rsid w:val="00C711BE"/>
    <w:rsid w:val="00C71204"/>
    <w:rsid w:val="00C7186F"/>
    <w:rsid w:val="00C71D12"/>
    <w:rsid w:val="00C72375"/>
    <w:rsid w:val="00C7281F"/>
    <w:rsid w:val="00C74EAD"/>
    <w:rsid w:val="00C753A4"/>
    <w:rsid w:val="00C75C9B"/>
    <w:rsid w:val="00C760F3"/>
    <w:rsid w:val="00C804E8"/>
    <w:rsid w:val="00C80745"/>
    <w:rsid w:val="00C81591"/>
    <w:rsid w:val="00C81703"/>
    <w:rsid w:val="00C82214"/>
    <w:rsid w:val="00C839B2"/>
    <w:rsid w:val="00C841DD"/>
    <w:rsid w:val="00C8456C"/>
    <w:rsid w:val="00C8458C"/>
    <w:rsid w:val="00C84721"/>
    <w:rsid w:val="00C84A78"/>
    <w:rsid w:val="00C85133"/>
    <w:rsid w:val="00C854D1"/>
    <w:rsid w:val="00C854F6"/>
    <w:rsid w:val="00C85969"/>
    <w:rsid w:val="00C85D7F"/>
    <w:rsid w:val="00C860C8"/>
    <w:rsid w:val="00C86465"/>
    <w:rsid w:val="00C87399"/>
    <w:rsid w:val="00C901EE"/>
    <w:rsid w:val="00C90457"/>
    <w:rsid w:val="00C90750"/>
    <w:rsid w:val="00C9099A"/>
    <w:rsid w:val="00C90BA5"/>
    <w:rsid w:val="00C90D4B"/>
    <w:rsid w:val="00C91020"/>
    <w:rsid w:val="00C914A5"/>
    <w:rsid w:val="00C921AA"/>
    <w:rsid w:val="00C92704"/>
    <w:rsid w:val="00C92745"/>
    <w:rsid w:val="00C930AE"/>
    <w:rsid w:val="00C9391C"/>
    <w:rsid w:val="00C939B6"/>
    <w:rsid w:val="00C93A2A"/>
    <w:rsid w:val="00C93D3F"/>
    <w:rsid w:val="00C95552"/>
    <w:rsid w:val="00C9583E"/>
    <w:rsid w:val="00C95C2D"/>
    <w:rsid w:val="00C960D6"/>
    <w:rsid w:val="00C9637B"/>
    <w:rsid w:val="00C972AA"/>
    <w:rsid w:val="00C97B91"/>
    <w:rsid w:val="00C97CA4"/>
    <w:rsid w:val="00CA031C"/>
    <w:rsid w:val="00CA0B2F"/>
    <w:rsid w:val="00CA1B7D"/>
    <w:rsid w:val="00CA1ECB"/>
    <w:rsid w:val="00CA1F58"/>
    <w:rsid w:val="00CA2290"/>
    <w:rsid w:val="00CA276C"/>
    <w:rsid w:val="00CA2A97"/>
    <w:rsid w:val="00CA3CAC"/>
    <w:rsid w:val="00CA3E65"/>
    <w:rsid w:val="00CA50F9"/>
    <w:rsid w:val="00CA5131"/>
    <w:rsid w:val="00CA51AC"/>
    <w:rsid w:val="00CA5BAE"/>
    <w:rsid w:val="00CA5EEF"/>
    <w:rsid w:val="00CA6389"/>
    <w:rsid w:val="00CA65F7"/>
    <w:rsid w:val="00CA6680"/>
    <w:rsid w:val="00CA70C4"/>
    <w:rsid w:val="00CA7707"/>
    <w:rsid w:val="00CA7925"/>
    <w:rsid w:val="00CB05FF"/>
    <w:rsid w:val="00CB09A4"/>
    <w:rsid w:val="00CB0A1A"/>
    <w:rsid w:val="00CB0DA6"/>
    <w:rsid w:val="00CB1022"/>
    <w:rsid w:val="00CB23AF"/>
    <w:rsid w:val="00CB2BF8"/>
    <w:rsid w:val="00CB3D62"/>
    <w:rsid w:val="00CB3D6F"/>
    <w:rsid w:val="00CB43BE"/>
    <w:rsid w:val="00CB4734"/>
    <w:rsid w:val="00CB496A"/>
    <w:rsid w:val="00CB4A90"/>
    <w:rsid w:val="00CB59DA"/>
    <w:rsid w:val="00CB5CB8"/>
    <w:rsid w:val="00CB6088"/>
    <w:rsid w:val="00CB621B"/>
    <w:rsid w:val="00CB62C0"/>
    <w:rsid w:val="00CB6420"/>
    <w:rsid w:val="00CB643E"/>
    <w:rsid w:val="00CC0906"/>
    <w:rsid w:val="00CC1787"/>
    <w:rsid w:val="00CC1B08"/>
    <w:rsid w:val="00CC272A"/>
    <w:rsid w:val="00CC2D6C"/>
    <w:rsid w:val="00CC2E6C"/>
    <w:rsid w:val="00CC3952"/>
    <w:rsid w:val="00CC3978"/>
    <w:rsid w:val="00CC4901"/>
    <w:rsid w:val="00CC55A8"/>
    <w:rsid w:val="00CC6237"/>
    <w:rsid w:val="00CC62EB"/>
    <w:rsid w:val="00CC661E"/>
    <w:rsid w:val="00CC6827"/>
    <w:rsid w:val="00CC68EC"/>
    <w:rsid w:val="00CC6CBF"/>
    <w:rsid w:val="00CC6FA5"/>
    <w:rsid w:val="00CC6FF9"/>
    <w:rsid w:val="00CC7230"/>
    <w:rsid w:val="00CC7AB8"/>
    <w:rsid w:val="00CC7B07"/>
    <w:rsid w:val="00CC7CB4"/>
    <w:rsid w:val="00CC7D14"/>
    <w:rsid w:val="00CD028A"/>
    <w:rsid w:val="00CD0652"/>
    <w:rsid w:val="00CD08CE"/>
    <w:rsid w:val="00CD0BB8"/>
    <w:rsid w:val="00CD124C"/>
    <w:rsid w:val="00CD1328"/>
    <w:rsid w:val="00CD1B74"/>
    <w:rsid w:val="00CD1BC0"/>
    <w:rsid w:val="00CD255E"/>
    <w:rsid w:val="00CD2717"/>
    <w:rsid w:val="00CD2CA3"/>
    <w:rsid w:val="00CD301E"/>
    <w:rsid w:val="00CD42F6"/>
    <w:rsid w:val="00CD43CD"/>
    <w:rsid w:val="00CD446E"/>
    <w:rsid w:val="00CD5A6D"/>
    <w:rsid w:val="00CD5CC3"/>
    <w:rsid w:val="00CD60BC"/>
    <w:rsid w:val="00CD639B"/>
    <w:rsid w:val="00CD63CA"/>
    <w:rsid w:val="00CD6820"/>
    <w:rsid w:val="00CD6C9B"/>
    <w:rsid w:val="00CD6E2A"/>
    <w:rsid w:val="00CD7292"/>
    <w:rsid w:val="00CD7CB7"/>
    <w:rsid w:val="00CD7F7A"/>
    <w:rsid w:val="00CE0027"/>
    <w:rsid w:val="00CE0977"/>
    <w:rsid w:val="00CE0A9A"/>
    <w:rsid w:val="00CE148C"/>
    <w:rsid w:val="00CE16D5"/>
    <w:rsid w:val="00CE1C57"/>
    <w:rsid w:val="00CE20A8"/>
    <w:rsid w:val="00CE21AF"/>
    <w:rsid w:val="00CE2F3F"/>
    <w:rsid w:val="00CE32B7"/>
    <w:rsid w:val="00CE34D6"/>
    <w:rsid w:val="00CE3609"/>
    <w:rsid w:val="00CE4D80"/>
    <w:rsid w:val="00CE5696"/>
    <w:rsid w:val="00CE58A3"/>
    <w:rsid w:val="00CE5C60"/>
    <w:rsid w:val="00CE5E49"/>
    <w:rsid w:val="00CE64EF"/>
    <w:rsid w:val="00CE6674"/>
    <w:rsid w:val="00CE6AAA"/>
    <w:rsid w:val="00CE6D55"/>
    <w:rsid w:val="00CE7519"/>
    <w:rsid w:val="00CF07D8"/>
    <w:rsid w:val="00CF07DB"/>
    <w:rsid w:val="00CF0A27"/>
    <w:rsid w:val="00CF0C24"/>
    <w:rsid w:val="00CF1006"/>
    <w:rsid w:val="00CF10D8"/>
    <w:rsid w:val="00CF1802"/>
    <w:rsid w:val="00CF2318"/>
    <w:rsid w:val="00CF24FB"/>
    <w:rsid w:val="00CF408E"/>
    <w:rsid w:val="00CF44C8"/>
    <w:rsid w:val="00CF4559"/>
    <w:rsid w:val="00CF4F86"/>
    <w:rsid w:val="00CF5A66"/>
    <w:rsid w:val="00CF618C"/>
    <w:rsid w:val="00CF68B9"/>
    <w:rsid w:val="00CF6ED6"/>
    <w:rsid w:val="00CF7647"/>
    <w:rsid w:val="00CF76CA"/>
    <w:rsid w:val="00D00487"/>
    <w:rsid w:val="00D005B9"/>
    <w:rsid w:val="00D00792"/>
    <w:rsid w:val="00D00AEA"/>
    <w:rsid w:val="00D014E0"/>
    <w:rsid w:val="00D016E5"/>
    <w:rsid w:val="00D0186D"/>
    <w:rsid w:val="00D01B3A"/>
    <w:rsid w:val="00D023B1"/>
    <w:rsid w:val="00D0292B"/>
    <w:rsid w:val="00D030C6"/>
    <w:rsid w:val="00D033AB"/>
    <w:rsid w:val="00D034AB"/>
    <w:rsid w:val="00D0366E"/>
    <w:rsid w:val="00D03D02"/>
    <w:rsid w:val="00D0409F"/>
    <w:rsid w:val="00D04228"/>
    <w:rsid w:val="00D06372"/>
    <w:rsid w:val="00D065C0"/>
    <w:rsid w:val="00D06A6A"/>
    <w:rsid w:val="00D072DA"/>
    <w:rsid w:val="00D1046D"/>
    <w:rsid w:val="00D105CD"/>
    <w:rsid w:val="00D10A31"/>
    <w:rsid w:val="00D113D9"/>
    <w:rsid w:val="00D11B89"/>
    <w:rsid w:val="00D12126"/>
    <w:rsid w:val="00D1223E"/>
    <w:rsid w:val="00D12529"/>
    <w:rsid w:val="00D1266F"/>
    <w:rsid w:val="00D12702"/>
    <w:rsid w:val="00D12981"/>
    <w:rsid w:val="00D12ADD"/>
    <w:rsid w:val="00D136DE"/>
    <w:rsid w:val="00D13D4B"/>
    <w:rsid w:val="00D14168"/>
    <w:rsid w:val="00D14840"/>
    <w:rsid w:val="00D14E2A"/>
    <w:rsid w:val="00D14F0F"/>
    <w:rsid w:val="00D150B0"/>
    <w:rsid w:val="00D15BFD"/>
    <w:rsid w:val="00D15D0E"/>
    <w:rsid w:val="00D15DA7"/>
    <w:rsid w:val="00D17322"/>
    <w:rsid w:val="00D17CD4"/>
    <w:rsid w:val="00D17DC2"/>
    <w:rsid w:val="00D2040F"/>
    <w:rsid w:val="00D20417"/>
    <w:rsid w:val="00D20ABF"/>
    <w:rsid w:val="00D214EF"/>
    <w:rsid w:val="00D2174E"/>
    <w:rsid w:val="00D21FF9"/>
    <w:rsid w:val="00D22219"/>
    <w:rsid w:val="00D2231F"/>
    <w:rsid w:val="00D22CA4"/>
    <w:rsid w:val="00D22DCD"/>
    <w:rsid w:val="00D23A45"/>
    <w:rsid w:val="00D242C2"/>
    <w:rsid w:val="00D2480B"/>
    <w:rsid w:val="00D25ED7"/>
    <w:rsid w:val="00D26EC2"/>
    <w:rsid w:val="00D27401"/>
    <w:rsid w:val="00D30C78"/>
    <w:rsid w:val="00D315A5"/>
    <w:rsid w:val="00D31BA4"/>
    <w:rsid w:val="00D32587"/>
    <w:rsid w:val="00D3291E"/>
    <w:rsid w:val="00D32DE9"/>
    <w:rsid w:val="00D336E0"/>
    <w:rsid w:val="00D33880"/>
    <w:rsid w:val="00D34897"/>
    <w:rsid w:val="00D349BA"/>
    <w:rsid w:val="00D34CA0"/>
    <w:rsid w:val="00D34E59"/>
    <w:rsid w:val="00D3608E"/>
    <w:rsid w:val="00D361C9"/>
    <w:rsid w:val="00D36324"/>
    <w:rsid w:val="00D36386"/>
    <w:rsid w:val="00D369A2"/>
    <w:rsid w:val="00D36FAE"/>
    <w:rsid w:val="00D372A2"/>
    <w:rsid w:val="00D375F2"/>
    <w:rsid w:val="00D37884"/>
    <w:rsid w:val="00D37C42"/>
    <w:rsid w:val="00D406B1"/>
    <w:rsid w:val="00D4129A"/>
    <w:rsid w:val="00D417BB"/>
    <w:rsid w:val="00D41BF4"/>
    <w:rsid w:val="00D424B9"/>
    <w:rsid w:val="00D42639"/>
    <w:rsid w:val="00D42C99"/>
    <w:rsid w:val="00D42E1D"/>
    <w:rsid w:val="00D44507"/>
    <w:rsid w:val="00D44609"/>
    <w:rsid w:val="00D44895"/>
    <w:rsid w:val="00D45311"/>
    <w:rsid w:val="00D455F4"/>
    <w:rsid w:val="00D45BC2"/>
    <w:rsid w:val="00D45BEC"/>
    <w:rsid w:val="00D4678A"/>
    <w:rsid w:val="00D46810"/>
    <w:rsid w:val="00D46F66"/>
    <w:rsid w:val="00D4746E"/>
    <w:rsid w:val="00D5054E"/>
    <w:rsid w:val="00D50681"/>
    <w:rsid w:val="00D50684"/>
    <w:rsid w:val="00D508BE"/>
    <w:rsid w:val="00D50CE5"/>
    <w:rsid w:val="00D51228"/>
    <w:rsid w:val="00D524D1"/>
    <w:rsid w:val="00D525B0"/>
    <w:rsid w:val="00D52AAC"/>
    <w:rsid w:val="00D52E25"/>
    <w:rsid w:val="00D5331E"/>
    <w:rsid w:val="00D54432"/>
    <w:rsid w:val="00D54477"/>
    <w:rsid w:val="00D55839"/>
    <w:rsid w:val="00D55883"/>
    <w:rsid w:val="00D5633D"/>
    <w:rsid w:val="00D56376"/>
    <w:rsid w:val="00D57624"/>
    <w:rsid w:val="00D57A9C"/>
    <w:rsid w:val="00D604D8"/>
    <w:rsid w:val="00D60A63"/>
    <w:rsid w:val="00D60AFA"/>
    <w:rsid w:val="00D61099"/>
    <w:rsid w:val="00D618E7"/>
    <w:rsid w:val="00D61F67"/>
    <w:rsid w:val="00D626B0"/>
    <w:rsid w:val="00D62D08"/>
    <w:rsid w:val="00D62EFE"/>
    <w:rsid w:val="00D63CF7"/>
    <w:rsid w:val="00D63ED6"/>
    <w:rsid w:val="00D64561"/>
    <w:rsid w:val="00D64CAE"/>
    <w:rsid w:val="00D654D9"/>
    <w:rsid w:val="00D65EDA"/>
    <w:rsid w:val="00D66A8E"/>
    <w:rsid w:val="00D66AA1"/>
    <w:rsid w:val="00D67897"/>
    <w:rsid w:val="00D67D25"/>
    <w:rsid w:val="00D7199A"/>
    <w:rsid w:val="00D71B62"/>
    <w:rsid w:val="00D71F45"/>
    <w:rsid w:val="00D723A5"/>
    <w:rsid w:val="00D72D46"/>
    <w:rsid w:val="00D72F1C"/>
    <w:rsid w:val="00D73353"/>
    <w:rsid w:val="00D7370D"/>
    <w:rsid w:val="00D7375B"/>
    <w:rsid w:val="00D73AFF"/>
    <w:rsid w:val="00D73B7E"/>
    <w:rsid w:val="00D742B3"/>
    <w:rsid w:val="00D745D1"/>
    <w:rsid w:val="00D7489E"/>
    <w:rsid w:val="00D74A04"/>
    <w:rsid w:val="00D750B7"/>
    <w:rsid w:val="00D75389"/>
    <w:rsid w:val="00D76786"/>
    <w:rsid w:val="00D77930"/>
    <w:rsid w:val="00D77971"/>
    <w:rsid w:val="00D77DF5"/>
    <w:rsid w:val="00D81BFA"/>
    <w:rsid w:val="00D8217E"/>
    <w:rsid w:val="00D823BF"/>
    <w:rsid w:val="00D82784"/>
    <w:rsid w:val="00D82F96"/>
    <w:rsid w:val="00D82F9B"/>
    <w:rsid w:val="00D83406"/>
    <w:rsid w:val="00D83878"/>
    <w:rsid w:val="00D839EE"/>
    <w:rsid w:val="00D83B6E"/>
    <w:rsid w:val="00D8462D"/>
    <w:rsid w:val="00D84A5A"/>
    <w:rsid w:val="00D84A78"/>
    <w:rsid w:val="00D84B8E"/>
    <w:rsid w:val="00D84DA0"/>
    <w:rsid w:val="00D85926"/>
    <w:rsid w:val="00D863C3"/>
    <w:rsid w:val="00D865C7"/>
    <w:rsid w:val="00D86CC2"/>
    <w:rsid w:val="00D87D0E"/>
    <w:rsid w:val="00D87E4F"/>
    <w:rsid w:val="00D903BC"/>
    <w:rsid w:val="00D91FF5"/>
    <w:rsid w:val="00D92548"/>
    <w:rsid w:val="00D9267F"/>
    <w:rsid w:val="00D931A4"/>
    <w:rsid w:val="00D935AD"/>
    <w:rsid w:val="00D936FE"/>
    <w:rsid w:val="00D93AD4"/>
    <w:rsid w:val="00D94091"/>
    <w:rsid w:val="00D95136"/>
    <w:rsid w:val="00D95237"/>
    <w:rsid w:val="00D95319"/>
    <w:rsid w:val="00D958BA"/>
    <w:rsid w:val="00D95D1E"/>
    <w:rsid w:val="00D95EEF"/>
    <w:rsid w:val="00D964A1"/>
    <w:rsid w:val="00D9685F"/>
    <w:rsid w:val="00D96FCF"/>
    <w:rsid w:val="00D97509"/>
    <w:rsid w:val="00DA064D"/>
    <w:rsid w:val="00DA0784"/>
    <w:rsid w:val="00DA098D"/>
    <w:rsid w:val="00DA11A6"/>
    <w:rsid w:val="00DA134C"/>
    <w:rsid w:val="00DA14DE"/>
    <w:rsid w:val="00DA1982"/>
    <w:rsid w:val="00DA1995"/>
    <w:rsid w:val="00DA19D0"/>
    <w:rsid w:val="00DA1CE1"/>
    <w:rsid w:val="00DA2077"/>
    <w:rsid w:val="00DA3747"/>
    <w:rsid w:val="00DA4C72"/>
    <w:rsid w:val="00DA5097"/>
    <w:rsid w:val="00DA53F5"/>
    <w:rsid w:val="00DA5A55"/>
    <w:rsid w:val="00DA6846"/>
    <w:rsid w:val="00DA72C9"/>
    <w:rsid w:val="00DA7A39"/>
    <w:rsid w:val="00DA7ED7"/>
    <w:rsid w:val="00DB094C"/>
    <w:rsid w:val="00DB09E9"/>
    <w:rsid w:val="00DB0EAC"/>
    <w:rsid w:val="00DB13BC"/>
    <w:rsid w:val="00DB184E"/>
    <w:rsid w:val="00DB18FC"/>
    <w:rsid w:val="00DB3F66"/>
    <w:rsid w:val="00DB41F7"/>
    <w:rsid w:val="00DB434D"/>
    <w:rsid w:val="00DB451C"/>
    <w:rsid w:val="00DB47CF"/>
    <w:rsid w:val="00DB4C61"/>
    <w:rsid w:val="00DB5D1C"/>
    <w:rsid w:val="00DB5F54"/>
    <w:rsid w:val="00DB6038"/>
    <w:rsid w:val="00DB62FC"/>
    <w:rsid w:val="00DB6444"/>
    <w:rsid w:val="00DB6E71"/>
    <w:rsid w:val="00DB7A67"/>
    <w:rsid w:val="00DB7E72"/>
    <w:rsid w:val="00DC03AC"/>
    <w:rsid w:val="00DC0518"/>
    <w:rsid w:val="00DC0740"/>
    <w:rsid w:val="00DC168D"/>
    <w:rsid w:val="00DC1871"/>
    <w:rsid w:val="00DC2339"/>
    <w:rsid w:val="00DC294D"/>
    <w:rsid w:val="00DC2F96"/>
    <w:rsid w:val="00DC3855"/>
    <w:rsid w:val="00DC3BC6"/>
    <w:rsid w:val="00DC3C01"/>
    <w:rsid w:val="00DC4A0C"/>
    <w:rsid w:val="00DC4B2F"/>
    <w:rsid w:val="00DC5594"/>
    <w:rsid w:val="00DC64D6"/>
    <w:rsid w:val="00DC71FC"/>
    <w:rsid w:val="00DC7483"/>
    <w:rsid w:val="00DC75FA"/>
    <w:rsid w:val="00DD01A4"/>
    <w:rsid w:val="00DD06DC"/>
    <w:rsid w:val="00DD120A"/>
    <w:rsid w:val="00DD26C9"/>
    <w:rsid w:val="00DD2CC5"/>
    <w:rsid w:val="00DD2F16"/>
    <w:rsid w:val="00DD2FB1"/>
    <w:rsid w:val="00DD30B3"/>
    <w:rsid w:val="00DD35EB"/>
    <w:rsid w:val="00DD35F9"/>
    <w:rsid w:val="00DD3DAD"/>
    <w:rsid w:val="00DD4B12"/>
    <w:rsid w:val="00DD4D24"/>
    <w:rsid w:val="00DD590F"/>
    <w:rsid w:val="00DD59B3"/>
    <w:rsid w:val="00DD604E"/>
    <w:rsid w:val="00DD64C8"/>
    <w:rsid w:val="00DD661C"/>
    <w:rsid w:val="00DD73B8"/>
    <w:rsid w:val="00DD78FB"/>
    <w:rsid w:val="00DD7EAA"/>
    <w:rsid w:val="00DE07A6"/>
    <w:rsid w:val="00DE0B70"/>
    <w:rsid w:val="00DE120E"/>
    <w:rsid w:val="00DE183C"/>
    <w:rsid w:val="00DE1974"/>
    <w:rsid w:val="00DE1A8D"/>
    <w:rsid w:val="00DE1EDA"/>
    <w:rsid w:val="00DE2F19"/>
    <w:rsid w:val="00DE4196"/>
    <w:rsid w:val="00DE48F5"/>
    <w:rsid w:val="00DE49E1"/>
    <w:rsid w:val="00DE4B86"/>
    <w:rsid w:val="00DE4C33"/>
    <w:rsid w:val="00DE505F"/>
    <w:rsid w:val="00DE5253"/>
    <w:rsid w:val="00DE567E"/>
    <w:rsid w:val="00DE579E"/>
    <w:rsid w:val="00DE62F2"/>
    <w:rsid w:val="00DE6461"/>
    <w:rsid w:val="00DE6790"/>
    <w:rsid w:val="00DE6AB7"/>
    <w:rsid w:val="00DE7917"/>
    <w:rsid w:val="00DE7ACD"/>
    <w:rsid w:val="00DE7B13"/>
    <w:rsid w:val="00DF0110"/>
    <w:rsid w:val="00DF0301"/>
    <w:rsid w:val="00DF030A"/>
    <w:rsid w:val="00DF0527"/>
    <w:rsid w:val="00DF0629"/>
    <w:rsid w:val="00DF07B5"/>
    <w:rsid w:val="00DF1460"/>
    <w:rsid w:val="00DF14F0"/>
    <w:rsid w:val="00DF172E"/>
    <w:rsid w:val="00DF241F"/>
    <w:rsid w:val="00DF24F2"/>
    <w:rsid w:val="00DF28A3"/>
    <w:rsid w:val="00DF2E45"/>
    <w:rsid w:val="00DF407F"/>
    <w:rsid w:val="00DF4081"/>
    <w:rsid w:val="00DF47A5"/>
    <w:rsid w:val="00DF48C9"/>
    <w:rsid w:val="00DF4D23"/>
    <w:rsid w:val="00DF5107"/>
    <w:rsid w:val="00DF52E9"/>
    <w:rsid w:val="00DF5773"/>
    <w:rsid w:val="00DF6558"/>
    <w:rsid w:val="00DF7703"/>
    <w:rsid w:val="00DF779B"/>
    <w:rsid w:val="00E00B5F"/>
    <w:rsid w:val="00E00E81"/>
    <w:rsid w:val="00E01072"/>
    <w:rsid w:val="00E01845"/>
    <w:rsid w:val="00E018F2"/>
    <w:rsid w:val="00E0205B"/>
    <w:rsid w:val="00E037A7"/>
    <w:rsid w:val="00E04F89"/>
    <w:rsid w:val="00E0600A"/>
    <w:rsid w:val="00E073BB"/>
    <w:rsid w:val="00E07847"/>
    <w:rsid w:val="00E102DA"/>
    <w:rsid w:val="00E10966"/>
    <w:rsid w:val="00E10E6F"/>
    <w:rsid w:val="00E11645"/>
    <w:rsid w:val="00E11896"/>
    <w:rsid w:val="00E125AC"/>
    <w:rsid w:val="00E128C2"/>
    <w:rsid w:val="00E12B0D"/>
    <w:rsid w:val="00E12BD7"/>
    <w:rsid w:val="00E12CF9"/>
    <w:rsid w:val="00E13392"/>
    <w:rsid w:val="00E13A08"/>
    <w:rsid w:val="00E13BE0"/>
    <w:rsid w:val="00E13DF1"/>
    <w:rsid w:val="00E14135"/>
    <w:rsid w:val="00E142B1"/>
    <w:rsid w:val="00E1450A"/>
    <w:rsid w:val="00E15AE1"/>
    <w:rsid w:val="00E15C84"/>
    <w:rsid w:val="00E15F76"/>
    <w:rsid w:val="00E1617A"/>
    <w:rsid w:val="00E16A6A"/>
    <w:rsid w:val="00E16E10"/>
    <w:rsid w:val="00E1749D"/>
    <w:rsid w:val="00E20008"/>
    <w:rsid w:val="00E203CD"/>
    <w:rsid w:val="00E204B6"/>
    <w:rsid w:val="00E21A46"/>
    <w:rsid w:val="00E21A7A"/>
    <w:rsid w:val="00E21C06"/>
    <w:rsid w:val="00E220D8"/>
    <w:rsid w:val="00E227EF"/>
    <w:rsid w:val="00E229C2"/>
    <w:rsid w:val="00E22A68"/>
    <w:rsid w:val="00E248D5"/>
    <w:rsid w:val="00E25335"/>
    <w:rsid w:val="00E25714"/>
    <w:rsid w:val="00E26274"/>
    <w:rsid w:val="00E2725F"/>
    <w:rsid w:val="00E277BF"/>
    <w:rsid w:val="00E27A9C"/>
    <w:rsid w:val="00E27D3E"/>
    <w:rsid w:val="00E304D3"/>
    <w:rsid w:val="00E30DA0"/>
    <w:rsid w:val="00E31181"/>
    <w:rsid w:val="00E311CA"/>
    <w:rsid w:val="00E31DA2"/>
    <w:rsid w:val="00E3247B"/>
    <w:rsid w:val="00E326FD"/>
    <w:rsid w:val="00E33282"/>
    <w:rsid w:val="00E33419"/>
    <w:rsid w:val="00E33687"/>
    <w:rsid w:val="00E336AE"/>
    <w:rsid w:val="00E34908"/>
    <w:rsid w:val="00E35295"/>
    <w:rsid w:val="00E356EB"/>
    <w:rsid w:val="00E3592E"/>
    <w:rsid w:val="00E35933"/>
    <w:rsid w:val="00E3664D"/>
    <w:rsid w:val="00E3694B"/>
    <w:rsid w:val="00E36AA3"/>
    <w:rsid w:val="00E36B24"/>
    <w:rsid w:val="00E36BA0"/>
    <w:rsid w:val="00E375EA"/>
    <w:rsid w:val="00E37C97"/>
    <w:rsid w:val="00E40009"/>
    <w:rsid w:val="00E4026B"/>
    <w:rsid w:val="00E4155D"/>
    <w:rsid w:val="00E417A2"/>
    <w:rsid w:val="00E41D58"/>
    <w:rsid w:val="00E4212F"/>
    <w:rsid w:val="00E424C1"/>
    <w:rsid w:val="00E425E4"/>
    <w:rsid w:val="00E42766"/>
    <w:rsid w:val="00E43000"/>
    <w:rsid w:val="00E43689"/>
    <w:rsid w:val="00E438AB"/>
    <w:rsid w:val="00E438B6"/>
    <w:rsid w:val="00E4395D"/>
    <w:rsid w:val="00E43F7C"/>
    <w:rsid w:val="00E44174"/>
    <w:rsid w:val="00E45ED8"/>
    <w:rsid w:val="00E45F41"/>
    <w:rsid w:val="00E4613C"/>
    <w:rsid w:val="00E463D5"/>
    <w:rsid w:val="00E465C3"/>
    <w:rsid w:val="00E4677B"/>
    <w:rsid w:val="00E46A16"/>
    <w:rsid w:val="00E46E75"/>
    <w:rsid w:val="00E46F16"/>
    <w:rsid w:val="00E47134"/>
    <w:rsid w:val="00E4734F"/>
    <w:rsid w:val="00E47EC0"/>
    <w:rsid w:val="00E506ED"/>
    <w:rsid w:val="00E510FF"/>
    <w:rsid w:val="00E5139E"/>
    <w:rsid w:val="00E52170"/>
    <w:rsid w:val="00E52554"/>
    <w:rsid w:val="00E52A17"/>
    <w:rsid w:val="00E53319"/>
    <w:rsid w:val="00E53932"/>
    <w:rsid w:val="00E5490C"/>
    <w:rsid w:val="00E54980"/>
    <w:rsid w:val="00E54B28"/>
    <w:rsid w:val="00E55789"/>
    <w:rsid w:val="00E55C7A"/>
    <w:rsid w:val="00E5614D"/>
    <w:rsid w:val="00E5687B"/>
    <w:rsid w:val="00E56B77"/>
    <w:rsid w:val="00E57349"/>
    <w:rsid w:val="00E577A2"/>
    <w:rsid w:val="00E6017A"/>
    <w:rsid w:val="00E6029A"/>
    <w:rsid w:val="00E60E31"/>
    <w:rsid w:val="00E61219"/>
    <w:rsid w:val="00E61A00"/>
    <w:rsid w:val="00E61CF7"/>
    <w:rsid w:val="00E61E33"/>
    <w:rsid w:val="00E630F1"/>
    <w:rsid w:val="00E632D1"/>
    <w:rsid w:val="00E63874"/>
    <w:rsid w:val="00E63952"/>
    <w:rsid w:val="00E63C7F"/>
    <w:rsid w:val="00E6415B"/>
    <w:rsid w:val="00E64353"/>
    <w:rsid w:val="00E6459D"/>
    <w:rsid w:val="00E64730"/>
    <w:rsid w:val="00E64DCC"/>
    <w:rsid w:val="00E66807"/>
    <w:rsid w:val="00E669CE"/>
    <w:rsid w:val="00E67370"/>
    <w:rsid w:val="00E6749B"/>
    <w:rsid w:val="00E67995"/>
    <w:rsid w:val="00E67A53"/>
    <w:rsid w:val="00E67C35"/>
    <w:rsid w:val="00E67CDF"/>
    <w:rsid w:val="00E7031A"/>
    <w:rsid w:val="00E705F8"/>
    <w:rsid w:val="00E70E6E"/>
    <w:rsid w:val="00E7106F"/>
    <w:rsid w:val="00E71573"/>
    <w:rsid w:val="00E7166F"/>
    <w:rsid w:val="00E71A7F"/>
    <w:rsid w:val="00E72992"/>
    <w:rsid w:val="00E72F76"/>
    <w:rsid w:val="00E73605"/>
    <w:rsid w:val="00E73943"/>
    <w:rsid w:val="00E74724"/>
    <w:rsid w:val="00E74E7F"/>
    <w:rsid w:val="00E75161"/>
    <w:rsid w:val="00E7559C"/>
    <w:rsid w:val="00E75B83"/>
    <w:rsid w:val="00E75CC5"/>
    <w:rsid w:val="00E75F4D"/>
    <w:rsid w:val="00E762C8"/>
    <w:rsid w:val="00E7642C"/>
    <w:rsid w:val="00E80158"/>
    <w:rsid w:val="00E806CA"/>
    <w:rsid w:val="00E808A9"/>
    <w:rsid w:val="00E80E4E"/>
    <w:rsid w:val="00E81502"/>
    <w:rsid w:val="00E826A8"/>
    <w:rsid w:val="00E828EC"/>
    <w:rsid w:val="00E82FEF"/>
    <w:rsid w:val="00E83557"/>
    <w:rsid w:val="00E83F40"/>
    <w:rsid w:val="00E841B8"/>
    <w:rsid w:val="00E85247"/>
    <w:rsid w:val="00E85BAC"/>
    <w:rsid w:val="00E863DE"/>
    <w:rsid w:val="00E86753"/>
    <w:rsid w:val="00E86DAB"/>
    <w:rsid w:val="00E86F73"/>
    <w:rsid w:val="00E8721F"/>
    <w:rsid w:val="00E87512"/>
    <w:rsid w:val="00E87D74"/>
    <w:rsid w:val="00E900B5"/>
    <w:rsid w:val="00E90C47"/>
    <w:rsid w:val="00E91443"/>
    <w:rsid w:val="00E918DA"/>
    <w:rsid w:val="00E91D6C"/>
    <w:rsid w:val="00E91FD9"/>
    <w:rsid w:val="00E92213"/>
    <w:rsid w:val="00E924EE"/>
    <w:rsid w:val="00E925C8"/>
    <w:rsid w:val="00E92E8B"/>
    <w:rsid w:val="00E930F7"/>
    <w:rsid w:val="00E93493"/>
    <w:rsid w:val="00E942B9"/>
    <w:rsid w:val="00E943C1"/>
    <w:rsid w:val="00E945CD"/>
    <w:rsid w:val="00E95A2A"/>
    <w:rsid w:val="00E95ECE"/>
    <w:rsid w:val="00E96414"/>
    <w:rsid w:val="00E96508"/>
    <w:rsid w:val="00E96533"/>
    <w:rsid w:val="00E9754C"/>
    <w:rsid w:val="00E97CF8"/>
    <w:rsid w:val="00E97ED2"/>
    <w:rsid w:val="00EA0E29"/>
    <w:rsid w:val="00EA0F4B"/>
    <w:rsid w:val="00EA17A1"/>
    <w:rsid w:val="00EA1A6C"/>
    <w:rsid w:val="00EA1B66"/>
    <w:rsid w:val="00EA1D54"/>
    <w:rsid w:val="00EA33B8"/>
    <w:rsid w:val="00EA3A43"/>
    <w:rsid w:val="00EA3CE1"/>
    <w:rsid w:val="00EA3E07"/>
    <w:rsid w:val="00EA3FBC"/>
    <w:rsid w:val="00EA4653"/>
    <w:rsid w:val="00EA478C"/>
    <w:rsid w:val="00EA48D5"/>
    <w:rsid w:val="00EA4B07"/>
    <w:rsid w:val="00EA5614"/>
    <w:rsid w:val="00EA591E"/>
    <w:rsid w:val="00EA6BAC"/>
    <w:rsid w:val="00EA77EC"/>
    <w:rsid w:val="00EA7A7C"/>
    <w:rsid w:val="00EB081B"/>
    <w:rsid w:val="00EB0CF4"/>
    <w:rsid w:val="00EB1056"/>
    <w:rsid w:val="00EB1591"/>
    <w:rsid w:val="00EB170F"/>
    <w:rsid w:val="00EB1A96"/>
    <w:rsid w:val="00EB2AB1"/>
    <w:rsid w:val="00EB390E"/>
    <w:rsid w:val="00EB40DA"/>
    <w:rsid w:val="00EB4C4C"/>
    <w:rsid w:val="00EB4CAA"/>
    <w:rsid w:val="00EB4E8B"/>
    <w:rsid w:val="00EB4FB3"/>
    <w:rsid w:val="00EB65E9"/>
    <w:rsid w:val="00EB69CE"/>
    <w:rsid w:val="00EB74C8"/>
    <w:rsid w:val="00EB770B"/>
    <w:rsid w:val="00EB7C0A"/>
    <w:rsid w:val="00EC0AF2"/>
    <w:rsid w:val="00EC10D4"/>
    <w:rsid w:val="00EC13F9"/>
    <w:rsid w:val="00EC1BA2"/>
    <w:rsid w:val="00EC1CAF"/>
    <w:rsid w:val="00EC22FB"/>
    <w:rsid w:val="00EC36FE"/>
    <w:rsid w:val="00EC3967"/>
    <w:rsid w:val="00EC4065"/>
    <w:rsid w:val="00EC470F"/>
    <w:rsid w:val="00EC4B9E"/>
    <w:rsid w:val="00EC5BFD"/>
    <w:rsid w:val="00EC601F"/>
    <w:rsid w:val="00EC64CD"/>
    <w:rsid w:val="00EC69CB"/>
    <w:rsid w:val="00EC6C1D"/>
    <w:rsid w:val="00EC6E5B"/>
    <w:rsid w:val="00EC71A6"/>
    <w:rsid w:val="00EC7A2E"/>
    <w:rsid w:val="00EC7B57"/>
    <w:rsid w:val="00ED094F"/>
    <w:rsid w:val="00ED09E4"/>
    <w:rsid w:val="00ED195E"/>
    <w:rsid w:val="00ED1FBA"/>
    <w:rsid w:val="00ED222A"/>
    <w:rsid w:val="00ED2715"/>
    <w:rsid w:val="00ED3020"/>
    <w:rsid w:val="00ED349F"/>
    <w:rsid w:val="00ED3F99"/>
    <w:rsid w:val="00ED4269"/>
    <w:rsid w:val="00ED4A98"/>
    <w:rsid w:val="00ED5257"/>
    <w:rsid w:val="00ED530B"/>
    <w:rsid w:val="00ED5DA6"/>
    <w:rsid w:val="00ED762F"/>
    <w:rsid w:val="00ED7762"/>
    <w:rsid w:val="00EE05A3"/>
    <w:rsid w:val="00EE05A5"/>
    <w:rsid w:val="00EE0629"/>
    <w:rsid w:val="00EE1184"/>
    <w:rsid w:val="00EE1318"/>
    <w:rsid w:val="00EE1980"/>
    <w:rsid w:val="00EE243A"/>
    <w:rsid w:val="00EE2EB9"/>
    <w:rsid w:val="00EE2FBD"/>
    <w:rsid w:val="00EE3020"/>
    <w:rsid w:val="00EE3309"/>
    <w:rsid w:val="00EE353C"/>
    <w:rsid w:val="00EE3D8D"/>
    <w:rsid w:val="00EE3F61"/>
    <w:rsid w:val="00EE422E"/>
    <w:rsid w:val="00EE4603"/>
    <w:rsid w:val="00EE4973"/>
    <w:rsid w:val="00EE5DA1"/>
    <w:rsid w:val="00EE629E"/>
    <w:rsid w:val="00EE682A"/>
    <w:rsid w:val="00EE6D0E"/>
    <w:rsid w:val="00EE75A7"/>
    <w:rsid w:val="00EE7F56"/>
    <w:rsid w:val="00EF03BA"/>
    <w:rsid w:val="00EF11D3"/>
    <w:rsid w:val="00EF131E"/>
    <w:rsid w:val="00EF1951"/>
    <w:rsid w:val="00EF1F6F"/>
    <w:rsid w:val="00EF20DD"/>
    <w:rsid w:val="00EF35DE"/>
    <w:rsid w:val="00EF3729"/>
    <w:rsid w:val="00EF3A23"/>
    <w:rsid w:val="00EF4274"/>
    <w:rsid w:val="00EF45B6"/>
    <w:rsid w:val="00EF46EB"/>
    <w:rsid w:val="00EF54E0"/>
    <w:rsid w:val="00EF5C85"/>
    <w:rsid w:val="00EF6229"/>
    <w:rsid w:val="00EF7C15"/>
    <w:rsid w:val="00EF7EB4"/>
    <w:rsid w:val="00F000DC"/>
    <w:rsid w:val="00F00174"/>
    <w:rsid w:val="00F00302"/>
    <w:rsid w:val="00F00B4D"/>
    <w:rsid w:val="00F01141"/>
    <w:rsid w:val="00F011B4"/>
    <w:rsid w:val="00F01730"/>
    <w:rsid w:val="00F01A93"/>
    <w:rsid w:val="00F01DA5"/>
    <w:rsid w:val="00F02556"/>
    <w:rsid w:val="00F04863"/>
    <w:rsid w:val="00F05202"/>
    <w:rsid w:val="00F05AFF"/>
    <w:rsid w:val="00F06005"/>
    <w:rsid w:val="00F0645B"/>
    <w:rsid w:val="00F06B0A"/>
    <w:rsid w:val="00F06B21"/>
    <w:rsid w:val="00F0720E"/>
    <w:rsid w:val="00F07DE0"/>
    <w:rsid w:val="00F108C4"/>
    <w:rsid w:val="00F10FD7"/>
    <w:rsid w:val="00F12009"/>
    <w:rsid w:val="00F1258D"/>
    <w:rsid w:val="00F1299B"/>
    <w:rsid w:val="00F12ABA"/>
    <w:rsid w:val="00F130A1"/>
    <w:rsid w:val="00F133D9"/>
    <w:rsid w:val="00F13C8D"/>
    <w:rsid w:val="00F13E68"/>
    <w:rsid w:val="00F143E3"/>
    <w:rsid w:val="00F146DE"/>
    <w:rsid w:val="00F14C71"/>
    <w:rsid w:val="00F1576B"/>
    <w:rsid w:val="00F1592D"/>
    <w:rsid w:val="00F164D0"/>
    <w:rsid w:val="00F16740"/>
    <w:rsid w:val="00F17505"/>
    <w:rsid w:val="00F202C0"/>
    <w:rsid w:val="00F209F5"/>
    <w:rsid w:val="00F20C6A"/>
    <w:rsid w:val="00F20E8A"/>
    <w:rsid w:val="00F21202"/>
    <w:rsid w:val="00F21EBB"/>
    <w:rsid w:val="00F21F05"/>
    <w:rsid w:val="00F22274"/>
    <w:rsid w:val="00F22FEA"/>
    <w:rsid w:val="00F23864"/>
    <w:rsid w:val="00F238D0"/>
    <w:rsid w:val="00F2481B"/>
    <w:rsid w:val="00F24A1A"/>
    <w:rsid w:val="00F24AE7"/>
    <w:rsid w:val="00F250C5"/>
    <w:rsid w:val="00F251A4"/>
    <w:rsid w:val="00F2559C"/>
    <w:rsid w:val="00F26091"/>
    <w:rsid w:val="00F260A0"/>
    <w:rsid w:val="00F301B1"/>
    <w:rsid w:val="00F3037B"/>
    <w:rsid w:val="00F30B78"/>
    <w:rsid w:val="00F30BEC"/>
    <w:rsid w:val="00F31FDE"/>
    <w:rsid w:val="00F326FE"/>
    <w:rsid w:val="00F32979"/>
    <w:rsid w:val="00F34029"/>
    <w:rsid w:val="00F343D4"/>
    <w:rsid w:val="00F3471F"/>
    <w:rsid w:val="00F34795"/>
    <w:rsid w:val="00F34D24"/>
    <w:rsid w:val="00F3572E"/>
    <w:rsid w:val="00F3611B"/>
    <w:rsid w:val="00F36381"/>
    <w:rsid w:val="00F367AF"/>
    <w:rsid w:val="00F36CEE"/>
    <w:rsid w:val="00F3756D"/>
    <w:rsid w:val="00F37582"/>
    <w:rsid w:val="00F37B07"/>
    <w:rsid w:val="00F37D24"/>
    <w:rsid w:val="00F4070E"/>
    <w:rsid w:val="00F43AC2"/>
    <w:rsid w:val="00F43C87"/>
    <w:rsid w:val="00F442F8"/>
    <w:rsid w:val="00F44FDB"/>
    <w:rsid w:val="00F45482"/>
    <w:rsid w:val="00F45A63"/>
    <w:rsid w:val="00F45ADD"/>
    <w:rsid w:val="00F45B8F"/>
    <w:rsid w:val="00F4698D"/>
    <w:rsid w:val="00F46A2F"/>
    <w:rsid w:val="00F46B59"/>
    <w:rsid w:val="00F470C6"/>
    <w:rsid w:val="00F50152"/>
    <w:rsid w:val="00F506DF"/>
    <w:rsid w:val="00F5079D"/>
    <w:rsid w:val="00F50AF0"/>
    <w:rsid w:val="00F5140E"/>
    <w:rsid w:val="00F51A18"/>
    <w:rsid w:val="00F51F1A"/>
    <w:rsid w:val="00F52495"/>
    <w:rsid w:val="00F524D6"/>
    <w:rsid w:val="00F52813"/>
    <w:rsid w:val="00F52ABB"/>
    <w:rsid w:val="00F52CD1"/>
    <w:rsid w:val="00F530B6"/>
    <w:rsid w:val="00F53492"/>
    <w:rsid w:val="00F539A3"/>
    <w:rsid w:val="00F54EC3"/>
    <w:rsid w:val="00F54EFE"/>
    <w:rsid w:val="00F55380"/>
    <w:rsid w:val="00F55B1F"/>
    <w:rsid w:val="00F55E7D"/>
    <w:rsid w:val="00F560DE"/>
    <w:rsid w:val="00F56F41"/>
    <w:rsid w:val="00F570E1"/>
    <w:rsid w:val="00F5739F"/>
    <w:rsid w:val="00F57F41"/>
    <w:rsid w:val="00F60606"/>
    <w:rsid w:val="00F61D0F"/>
    <w:rsid w:val="00F61D38"/>
    <w:rsid w:val="00F62BDA"/>
    <w:rsid w:val="00F62DE6"/>
    <w:rsid w:val="00F632BA"/>
    <w:rsid w:val="00F63508"/>
    <w:rsid w:val="00F64471"/>
    <w:rsid w:val="00F6496D"/>
    <w:rsid w:val="00F6555D"/>
    <w:rsid w:val="00F65BB2"/>
    <w:rsid w:val="00F65F02"/>
    <w:rsid w:val="00F66E0B"/>
    <w:rsid w:val="00F6779E"/>
    <w:rsid w:val="00F7001A"/>
    <w:rsid w:val="00F707A9"/>
    <w:rsid w:val="00F711E4"/>
    <w:rsid w:val="00F711F6"/>
    <w:rsid w:val="00F71858"/>
    <w:rsid w:val="00F7219B"/>
    <w:rsid w:val="00F729E5"/>
    <w:rsid w:val="00F72C3B"/>
    <w:rsid w:val="00F72FA8"/>
    <w:rsid w:val="00F73293"/>
    <w:rsid w:val="00F732AC"/>
    <w:rsid w:val="00F73355"/>
    <w:rsid w:val="00F74338"/>
    <w:rsid w:val="00F75653"/>
    <w:rsid w:val="00F7596B"/>
    <w:rsid w:val="00F770A4"/>
    <w:rsid w:val="00F776EA"/>
    <w:rsid w:val="00F77E59"/>
    <w:rsid w:val="00F80519"/>
    <w:rsid w:val="00F80EE0"/>
    <w:rsid w:val="00F815F9"/>
    <w:rsid w:val="00F818F1"/>
    <w:rsid w:val="00F82A99"/>
    <w:rsid w:val="00F82B33"/>
    <w:rsid w:val="00F830E3"/>
    <w:rsid w:val="00F83EC8"/>
    <w:rsid w:val="00F849C0"/>
    <w:rsid w:val="00F8528B"/>
    <w:rsid w:val="00F85533"/>
    <w:rsid w:val="00F85915"/>
    <w:rsid w:val="00F85AFE"/>
    <w:rsid w:val="00F85CF9"/>
    <w:rsid w:val="00F8609C"/>
    <w:rsid w:val="00F861B3"/>
    <w:rsid w:val="00F87055"/>
    <w:rsid w:val="00F871B0"/>
    <w:rsid w:val="00F9125A"/>
    <w:rsid w:val="00F91D71"/>
    <w:rsid w:val="00F92293"/>
    <w:rsid w:val="00F922EB"/>
    <w:rsid w:val="00F9369E"/>
    <w:rsid w:val="00F93913"/>
    <w:rsid w:val="00F942FF"/>
    <w:rsid w:val="00F94932"/>
    <w:rsid w:val="00F94BE4"/>
    <w:rsid w:val="00F95616"/>
    <w:rsid w:val="00F95844"/>
    <w:rsid w:val="00F9584C"/>
    <w:rsid w:val="00F95BD8"/>
    <w:rsid w:val="00F96040"/>
    <w:rsid w:val="00F96524"/>
    <w:rsid w:val="00F9658B"/>
    <w:rsid w:val="00F96924"/>
    <w:rsid w:val="00F9692C"/>
    <w:rsid w:val="00F96AF0"/>
    <w:rsid w:val="00F96F41"/>
    <w:rsid w:val="00F976EB"/>
    <w:rsid w:val="00F97C79"/>
    <w:rsid w:val="00F97D08"/>
    <w:rsid w:val="00F97E8E"/>
    <w:rsid w:val="00F97F52"/>
    <w:rsid w:val="00FA0594"/>
    <w:rsid w:val="00FA108E"/>
    <w:rsid w:val="00FA1222"/>
    <w:rsid w:val="00FA1451"/>
    <w:rsid w:val="00FA146C"/>
    <w:rsid w:val="00FA16DF"/>
    <w:rsid w:val="00FA1C50"/>
    <w:rsid w:val="00FA211F"/>
    <w:rsid w:val="00FA25D2"/>
    <w:rsid w:val="00FA2E10"/>
    <w:rsid w:val="00FA2EF5"/>
    <w:rsid w:val="00FA3094"/>
    <w:rsid w:val="00FA345C"/>
    <w:rsid w:val="00FA3486"/>
    <w:rsid w:val="00FA3B83"/>
    <w:rsid w:val="00FA3D3F"/>
    <w:rsid w:val="00FA4296"/>
    <w:rsid w:val="00FA475B"/>
    <w:rsid w:val="00FA4EB9"/>
    <w:rsid w:val="00FA530F"/>
    <w:rsid w:val="00FA5503"/>
    <w:rsid w:val="00FA6503"/>
    <w:rsid w:val="00FA65BE"/>
    <w:rsid w:val="00FA67EA"/>
    <w:rsid w:val="00FA6E09"/>
    <w:rsid w:val="00FA71E1"/>
    <w:rsid w:val="00FA7910"/>
    <w:rsid w:val="00FA7CF2"/>
    <w:rsid w:val="00FA7CF6"/>
    <w:rsid w:val="00FB03D1"/>
    <w:rsid w:val="00FB1645"/>
    <w:rsid w:val="00FB28F7"/>
    <w:rsid w:val="00FB3A61"/>
    <w:rsid w:val="00FB3AE6"/>
    <w:rsid w:val="00FB3D81"/>
    <w:rsid w:val="00FB42D7"/>
    <w:rsid w:val="00FB4F27"/>
    <w:rsid w:val="00FB6046"/>
    <w:rsid w:val="00FB6792"/>
    <w:rsid w:val="00FB7011"/>
    <w:rsid w:val="00FB715B"/>
    <w:rsid w:val="00FB739E"/>
    <w:rsid w:val="00FB7500"/>
    <w:rsid w:val="00FC0D1F"/>
    <w:rsid w:val="00FC182C"/>
    <w:rsid w:val="00FC1AFE"/>
    <w:rsid w:val="00FC2949"/>
    <w:rsid w:val="00FC2C21"/>
    <w:rsid w:val="00FC3CE1"/>
    <w:rsid w:val="00FC3E5D"/>
    <w:rsid w:val="00FC3F54"/>
    <w:rsid w:val="00FC553A"/>
    <w:rsid w:val="00FC5811"/>
    <w:rsid w:val="00FC5CB0"/>
    <w:rsid w:val="00FC6503"/>
    <w:rsid w:val="00FC650B"/>
    <w:rsid w:val="00FC6BCC"/>
    <w:rsid w:val="00FC7519"/>
    <w:rsid w:val="00FD12BC"/>
    <w:rsid w:val="00FD1A60"/>
    <w:rsid w:val="00FD1A6A"/>
    <w:rsid w:val="00FD1DF2"/>
    <w:rsid w:val="00FD1DFB"/>
    <w:rsid w:val="00FD21B3"/>
    <w:rsid w:val="00FD268B"/>
    <w:rsid w:val="00FD27A1"/>
    <w:rsid w:val="00FD30A7"/>
    <w:rsid w:val="00FD30DF"/>
    <w:rsid w:val="00FD384C"/>
    <w:rsid w:val="00FD40BE"/>
    <w:rsid w:val="00FD4BED"/>
    <w:rsid w:val="00FD517C"/>
    <w:rsid w:val="00FD51E3"/>
    <w:rsid w:val="00FD69BC"/>
    <w:rsid w:val="00FD6EFF"/>
    <w:rsid w:val="00FD72E5"/>
    <w:rsid w:val="00FD739E"/>
    <w:rsid w:val="00FD7DDB"/>
    <w:rsid w:val="00FE0228"/>
    <w:rsid w:val="00FE03EB"/>
    <w:rsid w:val="00FE09BD"/>
    <w:rsid w:val="00FE1654"/>
    <w:rsid w:val="00FE16E4"/>
    <w:rsid w:val="00FE2882"/>
    <w:rsid w:val="00FE2A9F"/>
    <w:rsid w:val="00FE2ACF"/>
    <w:rsid w:val="00FE3609"/>
    <w:rsid w:val="00FE3938"/>
    <w:rsid w:val="00FE3A5F"/>
    <w:rsid w:val="00FE4225"/>
    <w:rsid w:val="00FE46D3"/>
    <w:rsid w:val="00FE4999"/>
    <w:rsid w:val="00FE5A8B"/>
    <w:rsid w:val="00FE5DEA"/>
    <w:rsid w:val="00FE5FAD"/>
    <w:rsid w:val="00FE6749"/>
    <w:rsid w:val="00FE6D65"/>
    <w:rsid w:val="00FE77D5"/>
    <w:rsid w:val="00FE7E47"/>
    <w:rsid w:val="00FE7E52"/>
    <w:rsid w:val="00FF15A3"/>
    <w:rsid w:val="00FF1A02"/>
    <w:rsid w:val="00FF1D2A"/>
    <w:rsid w:val="00FF25FB"/>
    <w:rsid w:val="00FF3157"/>
    <w:rsid w:val="00FF3299"/>
    <w:rsid w:val="00FF439A"/>
    <w:rsid w:val="00FF44B9"/>
    <w:rsid w:val="00FF4943"/>
    <w:rsid w:val="00FF49C0"/>
    <w:rsid w:val="00FF4AA5"/>
    <w:rsid w:val="00FF5B99"/>
    <w:rsid w:val="00FF614D"/>
    <w:rsid w:val="00FF6651"/>
    <w:rsid w:val="00FF68D2"/>
    <w:rsid w:val="00FF71BF"/>
    <w:rsid w:val="00FF7469"/>
    <w:rsid w:val="00FF797C"/>
    <w:rsid w:val="00FF79DB"/>
    <w:rsid w:val="00FF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6BB67CD"/>
  <w15:chartTrackingRefBased/>
  <w15:docId w15:val="{A68614C8-21F4-4E44-BB25-99413936C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uiPriority="99"/>
    <w:lsdException w:name="header" w:uiPriority="99"/>
    <w:lsdException w:name="caption" w:semiHidden="1" w:unhideWhenUsed="1" w:qFormat="1"/>
    <w:lsdException w:name="footnote reference" w:uiPriority="99" w:qFormat="1"/>
    <w:lsdException w:name="annotation reference" w:uiPriority="99"/>
    <w:lsdException w:name="Title" w:qFormat="1"/>
    <w:lsdException w:name="Subtitle" w:uiPriority="11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B0B74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">
    <w:name w:val="Char Знак Знак"/>
    <w:basedOn w:val="Normal"/>
    <w:rsid w:val="00A07145"/>
    <w:pPr>
      <w:tabs>
        <w:tab w:val="left" w:pos="709"/>
      </w:tabs>
    </w:pPr>
    <w:rPr>
      <w:rFonts w:ascii="Tahoma" w:hAnsi="Tahoma" w:cs="Tahoma"/>
      <w:sz w:val="24"/>
      <w:szCs w:val="24"/>
      <w:lang w:val="pl-PL" w:eastAsia="pl-PL"/>
    </w:rPr>
  </w:style>
  <w:style w:type="table" w:styleId="TableGrid">
    <w:name w:val="Table Grid"/>
    <w:basedOn w:val="TableNormal"/>
    <w:rsid w:val="00A07145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455A32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rsid w:val="00455A32"/>
    <w:pPr>
      <w:tabs>
        <w:tab w:val="center" w:pos="4536"/>
        <w:tab w:val="right" w:pos="9072"/>
      </w:tabs>
    </w:pPr>
    <w:rPr>
      <w:lang w:eastAsia="x-none"/>
    </w:rPr>
  </w:style>
  <w:style w:type="paragraph" w:customStyle="1" w:styleId="Index">
    <w:name w:val="Index"/>
    <w:basedOn w:val="Normal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TableContents">
    <w:name w:val="Table Contents"/>
    <w:basedOn w:val="BodyText"/>
    <w:rsid w:val="00455A32"/>
    <w:pPr>
      <w:widowControl w:val="0"/>
      <w:suppressLineNumbers/>
      <w:suppressAutoHyphens/>
    </w:pPr>
    <w:rPr>
      <w:rFonts w:eastAsia="HG Mincho Light J"/>
      <w:color w:val="000000"/>
      <w:sz w:val="24"/>
    </w:rPr>
  </w:style>
  <w:style w:type="paragraph" w:customStyle="1" w:styleId="Char0">
    <w:name w:val="Char"/>
    <w:basedOn w:val="Normal"/>
    <w:semiHidden/>
    <w:rsid w:val="00455A32"/>
    <w:pPr>
      <w:tabs>
        <w:tab w:val="left" w:pos="709"/>
      </w:tabs>
    </w:pPr>
    <w:rPr>
      <w:rFonts w:ascii="Futura Bk" w:hAnsi="Futura Bk"/>
      <w:szCs w:val="24"/>
      <w:lang w:val="pl-PL" w:eastAsia="pl-PL"/>
    </w:rPr>
  </w:style>
  <w:style w:type="paragraph" w:styleId="BodyText">
    <w:name w:val="Body Text"/>
    <w:basedOn w:val="Normal"/>
    <w:rsid w:val="00455A32"/>
    <w:pPr>
      <w:spacing w:after="120"/>
    </w:pPr>
  </w:style>
  <w:style w:type="paragraph" w:styleId="BalloonText">
    <w:name w:val="Balloon Text"/>
    <w:basedOn w:val="Normal"/>
    <w:semiHidden/>
    <w:rsid w:val="000C4B0E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947A99"/>
  </w:style>
  <w:style w:type="paragraph" w:customStyle="1" w:styleId="Char1">
    <w:name w:val="Char"/>
    <w:basedOn w:val="Normal"/>
    <w:rsid w:val="00F36CEE"/>
    <w:pPr>
      <w:tabs>
        <w:tab w:val="left" w:pos="709"/>
      </w:tabs>
    </w:pPr>
    <w:rPr>
      <w:rFonts w:ascii="Tahoma" w:hAnsi="Tahoma"/>
      <w:sz w:val="24"/>
      <w:szCs w:val="24"/>
      <w:lang w:val="pl-PL" w:eastAsia="pl-PL"/>
    </w:rPr>
  </w:style>
  <w:style w:type="character" w:customStyle="1" w:styleId="FooterChar">
    <w:name w:val="Footer Char"/>
    <w:link w:val="Footer"/>
    <w:rsid w:val="00D7370D"/>
    <w:rPr>
      <w:lang w:val="en-US"/>
    </w:rPr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,Podrozdział,single s"/>
    <w:basedOn w:val="Normal"/>
    <w:link w:val="FootnoteTextChar"/>
    <w:uiPriority w:val="99"/>
    <w:rsid w:val="00BA1058"/>
    <w:rPr>
      <w:lang w:eastAsia="x-none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link w:val="FootnoteText"/>
    <w:uiPriority w:val="99"/>
    <w:rsid w:val="00BA1058"/>
    <w:rPr>
      <w:lang w:val="en-US"/>
    </w:rPr>
  </w:style>
  <w:style w:type="character" w:styleId="FootnoteReference">
    <w:name w:val="footnote reference"/>
    <w:aliases w:val="ftref,Знак сноски-FN,16 Point,Superscript 6 Point,Footnote Reference Superscript,Footnote symbol,Footnote Reference Number,BVI fnr,footnote ref,Footnote Reference_LVL6,Footnote Reference_LVL61,Footnote Reference_LVL62,Ref,fr,fr Char,o"/>
    <w:uiPriority w:val="99"/>
    <w:qFormat/>
    <w:rsid w:val="00BA1058"/>
    <w:rPr>
      <w:vertAlign w:val="superscript"/>
    </w:rPr>
  </w:style>
  <w:style w:type="character" w:styleId="CommentReference">
    <w:name w:val="annotation reference"/>
    <w:uiPriority w:val="99"/>
    <w:rsid w:val="001F550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1F550A"/>
    <w:rPr>
      <w:lang w:eastAsia="x-none"/>
    </w:rPr>
  </w:style>
  <w:style w:type="character" w:customStyle="1" w:styleId="CommentTextChar">
    <w:name w:val="Comment Text Char"/>
    <w:link w:val="CommentText"/>
    <w:uiPriority w:val="99"/>
    <w:rsid w:val="001F550A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rsid w:val="001F550A"/>
    <w:rPr>
      <w:b/>
      <w:bCs/>
    </w:rPr>
  </w:style>
  <w:style w:type="character" w:customStyle="1" w:styleId="CommentSubjectChar">
    <w:name w:val="Comment Subject Char"/>
    <w:link w:val="CommentSubject"/>
    <w:rsid w:val="001F550A"/>
    <w:rPr>
      <w:b/>
      <w:bCs/>
      <w:lang w:val="en-US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9C57D8"/>
    <w:pPr>
      <w:ind w:left="720"/>
    </w:pPr>
    <w:rPr>
      <w:color w:val="000000"/>
      <w:lang w:val="bg-BG"/>
    </w:rPr>
  </w:style>
  <w:style w:type="paragraph" w:styleId="Revision">
    <w:name w:val="Revision"/>
    <w:hidden/>
    <w:uiPriority w:val="99"/>
    <w:semiHidden/>
    <w:rsid w:val="00837DB3"/>
    <w:rPr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6E5E"/>
    <w:pPr>
      <w:spacing w:after="160" w:line="256" w:lineRule="auto"/>
    </w:pPr>
    <w:rPr>
      <w:rFonts w:ascii="Calibri" w:hAnsi="Calibri"/>
      <w:color w:val="5A5A5A"/>
      <w:spacing w:val="15"/>
      <w:sz w:val="22"/>
      <w:szCs w:val="22"/>
      <w:lang w:val="x-none" w:eastAsia="x-none"/>
    </w:rPr>
  </w:style>
  <w:style w:type="character" w:customStyle="1" w:styleId="SubtitleChar">
    <w:name w:val="Subtitle Char"/>
    <w:link w:val="Subtitle"/>
    <w:uiPriority w:val="11"/>
    <w:rsid w:val="004A6E5E"/>
    <w:rPr>
      <w:rFonts w:ascii="Calibri" w:hAnsi="Calibri"/>
      <w:color w:val="5A5A5A"/>
      <w:spacing w:val="15"/>
      <w:sz w:val="22"/>
      <w:szCs w:val="22"/>
    </w:rPr>
  </w:style>
  <w:style w:type="paragraph" w:customStyle="1" w:styleId="Default">
    <w:name w:val="Default"/>
    <w:rsid w:val="00E3247B"/>
    <w:pPr>
      <w:autoSpaceDE w:val="0"/>
      <w:autoSpaceDN w:val="0"/>
      <w:adjustRightInd w:val="0"/>
    </w:pPr>
    <w:rPr>
      <w:color w:val="000000"/>
      <w:sz w:val="24"/>
      <w:szCs w:val="24"/>
      <w:lang w:val="en-GB" w:eastAsia="en-GB"/>
    </w:rPr>
  </w:style>
  <w:style w:type="character" w:customStyle="1" w:styleId="samedocreference">
    <w:name w:val="samedocreference"/>
    <w:rsid w:val="00A55D1D"/>
  </w:style>
  <w:style w:type="character" w:styleId="Hyperlink">
    <w:name w:val="Hyperlink"/>
    <w:rsid w:val="009807CD"/>
    <w:rPr>
      <w:color w:val="0563C1"/>
      <w:u w:val="single"/>
    </w:rPr>
  </w:style>
  <w:style w:type="paragraph" w:styleId="EndnoteText">
    <w:name w:val="endnote text"/>
    <w:basedOn w:val="Normal"/>
    <w:link w:val="EndnoteTextChar"/>
    <w:rsid w:val="00DE4196"/>
  </w:style>
  <w:style w:type="character" w:customStyle="1" w:styleId="EndnoteTextChar">
    <w:name w:val="Endnote Text Char"/>
    <w:link w:val="EndnoteText"/>
    <w:rsid w:val="00DE4196"/>
    <w:rPr>
      <w:lang w:val="en-US" w:eastAsia="bg-BG"/>
    </w:rPr>
  </w:style>
  <w:style w:type="character" w:styleId="EndnoteReference">
    <w:name w:val="endnote reference"/>
    <w:rsid w:val="00DE4196"/>
    <w:rPr>
      <w:vertAlign w:val="superscript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246385"/>
    <w:rPr>
      <w:color w:val="000000"/>
      <w:lang w:val="bg-BG" w:eastAsia="bg-BG"/>
    </w:rPr>
  </w:style>
  <w:style w:type="table" w:styleId="PlainTable2">
    <w:name w:val="Plain Table 2"/>
    <w:basedOn w:val="TableNormal"/>
    <w:uiPriority w:val="42"/>
    <w:rsid w:val="00E037A7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character" w:styleId="FollowedHyperlink">
    <w:name w:val="FollowedHyperlink"/>
    <w:rsid w:val="00010A84"/>
    <w:rPr>
      <w:color w:val="954F72"/>
      <w:u w:val="single"/>
    </w:rPr>
  </w:style>
  <w:style w:type="character" w:styleId="PlaceholderText">
    <w:name w:val="Placeholder Text"/>
    <w:basedOn w:val="DefaultParagraphFont"/>
    <w:uiPriority w:val="99"/>
    <w:semiHidden/>
    <w:rsid w:val="00341BB4"/>
    <w:rPr>
      <w:color w:val="8080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E43A5"/>
    <w:rPr>
      <w:color w:val="605E5C"/>
      <w:shd w:val="clear" w:color="auto" w:fill="E1DFDD"/>
    </w:rPr>
  </w:style>
  <w:style w:type="character" w:customStyle="1" w:styleId="samedocreference1">
    <w:name w:val="samedocreference1"/>
    <w:basedOn w:val="DefaultParagraphFont"/>
    <w:rsid w:val="001B0CF0"/>
    <w:rPr>
      <w:i w:val="0"/>
      <w:iCs w:val="0"/>
      <w:color w:val="8B000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740287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84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53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8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96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8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1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6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12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4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60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23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3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7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6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7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39470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0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02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86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22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02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05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7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88A6A-1B9E-4336-9F62-70DD6FB98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1</Pages>
  <Words>2419</Words>
  <Characters>13792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Приложение 1 – Образец на критерии за избор на операции</vt:lpstr>
    </vt:vector>
  </TitlesOfParts>
  <Company>MTSP</Company>
  <LinksUpToDate>false</LinksUpToDate>
  <CharactersWithSpaces>16179</CharactersWithSpaces>
  <SharedDoc>false</SharedDoc>
  <HLinks>
    <vt:vector size="36" baseType="variant">
      <vt:variant>
        <vt:i4>95</vt:i4>
      </vt:variant>
      <vt:variant>
        <vt:i4>15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  <vt:variant>
        <vt:i4>6619255</vt:i4>
      </vt:variant>
      <vt:variant>
        <vt:i4>12</vt:i4>
      </vt:variant>
      <vt:variant>
        <vt:i4>0</vt:i4>
      </vt:variant>
      <vt:variant>
        <vt:i4>5</vt:i4>
      </vt:variant>
      <vt:variant>
        <vt:lpwstr>https://eur-lex.europa.eu/legal-content/bg/TXT/?uri=CELEX%3A32013R1304</vt:lpwstr>
      </vt:variant>
      <vt:variant>
        <vt:lpwstr/>
      </vt:variant>
      <vt:variant>
        <vt:i4>3014711</vt:i4>
      </vt:variant>
      <vt:variant>
        <vt:i4>9</vt:i4>
      </vt:variant>
      <vt:variant>
        <vt:i4>0</vt:i4>
      </vt:variant>
      <vt:variant>
        <vt:i4>5</vt:i4>
      </vt:variant>
      <vt:variant>
        <vt:lpwstr>https://www.strategy.bg/StrategicDocuments/View.aspx?lang=bg-BG&amp;Id=1330</vt:lpwstr>
      </vt:variant>
      <vt:variant>
        <vt:lpwstr/>
      </vt:variant>
      <vt:variant>
        <vt:i4>5505103</vt:i4>
      </vt:variant>
      <vt:variant>
        <vt:i4>6</vt:i4>
      </vt:variant>
      <vt:variant>
        <vt:i4>0</vt:i4>
      </vt:variant>
      <vt:variant>
        <vt:i4>5</vt:i4>
      </vt:variant>
      <vt:variant>
        <vt:lpwstr>https://ec.europa.eu/eurostat/databrowser/view/tesem020/default/table?lang=en</vt:lpwstr>
      </vt:variant>
      <vt:variant>
        <vt:lpwstr/>
      </vt:variant>
      <vt:variant>
        <vt:i4>7143550</vt:i4>
      </vt:variant>
      <vt:variant>
        <vt:i4>3</vt:i4>
      </vt:variant>
      <vt:variant>
        <vt:i4>0</vt:i4>
      </vt:variant>
      <vt:variant>
        <vt:i4>5</vt:i4>
      </vt:variant>
      <vt:variant>
        <vt:lpwstr>https://fra.europa.eu/sites/default/files/fra_uploads/fra-2016-eu-minorities-survey-roma-selected-findings_bg.pdf</vt:lpwstr>
      </vt:variant>
      <vt:variant>
        <vt:lpwstr/>
      </vt:variant>
      <vt:variant>
        <vt:i4>95</vt:i4>
      </vt:variant>
      <vt:variant>
        <vt:i4>0</vt:i4>
      </vt:variant>
      <vt:variant>
        <vt:i4>0</vt:i4>
      </vt:variant>
      <vt:variant>
        <vt:i4>5</vt:i4>
      </vt:variant>
      <vt:variant>
        <vt:lpwstr>https://www.mon.bg/upload/24829/rMS_Strategia-VO_120121.pdf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 – Образец на критерии за избор на операции</dc:title>
  <dc:subject/>
  <dc:creator>gzaharieva</dc:creator>
  <cp:keywords/>
  <dc:description/>
  <cp:lastModifiedBy>Radina Boyanova</cp:lastModifiedBy>
  <cp:revision>135</cp:revision>
  <cp:lastPrinted>2022-04-04T07:34:00Z</cp:lastPrinted>
  <dcterms:created xsi:type="dcterms:W3CDTF">2022-11-30T08:26:00Z</dcterms:created>
  <dcterms:modified xsi:type="dcterms:W3CDTF">2023-04-12T10:29:00Z</dcterms:modified>
</cp:coreProperties>
</file>